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C7461E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7D2BAE">
        <w:rPr>
          <w:b/>
          <w:sz w:val="72"/>
          <w:szCs w:val="72"/>
        </w:rPr>
        <w:t>1</w:t>
      </w:r>
      <w:r w:rsidR="00C7461E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C7461E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353A6">
        <w:rPr>
          <w:b/>
          <w:sz w:val="28"/>
          <w:szCs w:val="28"/>
        </w:rPr>
        <w:t>1</w:t>
      </w:r>
      <w:r w:rsidR="002F36B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B18D3" w:rsidRDefault="008B18D3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662B09" w:rsidRPr="00D353A6" w:rsidTr="0009350A">
        <w:trPr>
          <w:trHeight w:val="1345"/>
        </w:trPr>
        <w:tc>
          <w:tcPr>
            <w:tcW w:w="8330" w:type="dxa"/>
          </w:tcPr>
          <w:p w:rsidR="008B18D3" w:rsidRPr="008B18D3" w:rsidRDefault="007D2BAE" w:rsidP="008B18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>ПОСТАНОВЛЕНИЕ администрации</w:t>
            </w:r>
            <w:r w:rsidR="002F36BA" w:rsidRPr="008B18D3">
              <w:rPr>
                <w:sz w:val="28"/>
                <w:szCs w:val="28"/>
              </w:rPr>
              <w:t xml:space="preserve"> </w:t>
            </w:r>
            <w:r w:rsidR="00662B09" w:rsidRPr="008B18D3">
              <w:rPr>
                <w:sz w:val="28"/>
                <w:szCs w:val="28"/>
              </w:rPr>
              <w:t xml:space="preserve">Ейскоукрепленского сельского поселения Щербиновского района от </w:t>
            </w:r>
            <w:r w:rsidR="00C7461E" w:rsidRPr="008B18D3">
              <w:rPr>
                <w:sz w:val="28"/>
                <w:szCs w:val="28"/>
              </w:rPr>
              <w:t>02</w:t>
            </w:r>
            <w:r w:rsidRPr="008B18D3">
              <w:rPr>
                <w:sz w:val="28"/>
                <w:szCs w:val="28"/>
              </w:rPr>
              <w:t>.0</w:t>
            </w:r>
            <w:r w:rsidR="00C7461E" w:rsidRPr="008B18D3">
              <w:rPr>
                <w:sz w:val="28"/>
                <w:szCs w:val="28"/>
              </w:rPr>
              <w:t>5</w:t>
            </w:r>
            <w:r w:rsidR="002F36BA" w:rsidRPr="008B18D3">
              <w:rPr>
                <w:sz w:val="28"/>
                <w:szCs w:val="28"/>
              </w:rPr>
              <w:t>.2017</w:t>
            </w:r>
            <w:r w:rsidR="00744521" w:rsidRPr="008B18D3">
              <w:rPr>
                <w:sz w:val="28"/>
                <w:szCs w:val="28"/>
              </w:rPr>
              <w:t xml:space="preserve"> № </w:t>
            </w:r>
            <w:r w:rsidR="00C7461E" w:rsidRPr="008B18D3">
              <w:rPr>
                <w:sz w:val="28"/>
                <w:szCs w:val="28"/>
              </w:rPr>
              <w:t>2</w:t>
            </w:r>
            <w:r w:rsidRPr="008B18D3">
              <w:rPr>
                <w:sz w:val="28"/>
                <w:szCs w:val="28"/>
              </w:rPr>
              <w:t>6</w:t>
            </w:r>
            <w:r w:rsidR="00662B09" w:rsidRPr="008B18D3">
              <w:rPr>
                <w:sz w:val="28"/>
                <w:szCs w:val="28"/>
              </w:rPr>
              <w:t xml:space="preserve"> «</w:t>
            </w:r>
            <w:r w:rsidR="008B18D3" w:rsidRPr="008B18D3">
              <w:rPr>
                <w:sz w:val="28"/>
                <w:szCs w:val="28"/>
              </w:rPr>
              <w:t xml:space="preserve">Об утверждении Порядка содержания и ремонта автомобильных дорог местного значения </w:t>
            </w:r>
            <w:r w:rsidR="008B18D3" w:rsidRPr="008B18D3">
              <w:rPr>
                <w:color w:val="000000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5E55A2" w:rsidRPr="008B18D3" w:rsidRDefault="00D353A6" w:rsidP="008B18D3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>»</w:t>
            </w:r>
          </w:p>
          <w:p w:rsidR="00662B09" w:rsidRPr="008B18D3" w:rsidRDefault="00662B09" w:rsidP="008B1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62B09" w:rsidRPr="008B18D3" w:rsidRDefault="00CA3D64" w:rsidP="008B18D3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стр. </w:t>
            </w:r>
            <w:r w:rsidR="009C5D38" w:rsidRPr="008B18D3">
              <w:rPr>
                <w:sz w:val="28"/>
                <w:szCs w:val="28"/>
              </w:rPr>
              <w:t>4</w:t>
            </w:r>
          </w:p>
        </w:tc>
      </w:tr>
      <w:tr w:rsidR="007D2BAE" w:rsidRPr="00D353A6" w:rsidTr="0009350A">
        <w:trPr>
          <w:trHeight w:val="1345"/>
        </w:trPr>
        <w:tc>
          <w:tcPr>
            <w:tcW w:w="8330" w:type="dxa"/>
          </w:tcPr>
          <w:p w:rsidR="007D2BAE" w:rsidRPr="008B18D3" w:rsidRDefault="007D2BAE" w:rsidP="008B18D3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</w:t>
            </w:r>
            <w:r w:rsidR="00C7461E" w:rsidRPr="008B18D3">
              <w:rPr>
                <w:sz w:val="28"/>
                <w:szCs w:val="28"/>
              </w:rPr>
              <w:t>16</w:t>
            </w:r>
            <w:r w:rsidRPr="008B18D3">
              <w:rPr>
                <w:sz w:val="28"/>
                <w:szCs w:val="28"/>
              </w:rPr>
              <w:t>.0</w:t>
            </w:r>
            <w:r w:rsidR="00C7461E" w:rsidRPr="008B18D3">
              <w:rPr>
                <w:sz w:val="28"/>
                <w:szCs w:val="28"/>
              </w:rPr>
              <w:t>5</w:t>
            </w:r>
            <w:r w:rsidRPr="008B18D3">
              <w:rPr>
                <w:sz w:val="28"/>
                <w:szCs w:val="28"/>
              </w:rPr>
              <w:t xml:space="preserve">.2017 № </w:t>
            </w:r>
            <w:r w:rsidR="00C7461E" w:rsidRPr="008B18D3">
              <w:rPr>
                <w:sz w:val="28"/>
                <w:szCs w:val="28"/>
              </w:rPr>
              <w:t>27</w:t>
            </w:r>
            <w:r w:rsidRPr="008B18D3">
              <w:rPr>
                <w:sz w:val="28"/>
                <w:szCs w:val="28"/>
              </w:rPr>
              <w:t xml:space="preserve"> «</w:t>
            </w:r>
            <w:r w:rsidR="008B18D3" w:rsidRPr="008B18D3">
              <w:rPr>
                <w:sz w:val="28"/>
                <w:szCs w:val="28"/>
              </w:rPr>
              <w:t>Об утверждении Положения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</w:t>
            </w:r>
            <w:r w:rsidRPr="008B18D3">
              <w:rPr>
                <w:sz w:val="28"/>
                <w:szCs w:val="28"/>
              </w:rPr>
              <w:t>»</w:t>
            </w:r>
          </w:p>
          <w:p w:rsidR="007D2BAE" w:rsidRPr="008B18D3" w:rsidRDefault="007D2BAE" w:rsidP="008B18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D2BAE" w:rsidRPr="008B18D3" w:rsidRDefault="007D2BAE" w:rsidP="008B18D3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>стр. 8</w:t>
            </w:r>
          </w:p>
        </w:tc>
      </w:tr>
    </w:tbl>
    <w:p w:rsidR="005E55A2" w:rsidRDefault="005E55A2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8B18D3" w:rsidTr="00E6603B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8B18D3" w:rsidRDefault="008B18D3" w:rsidP="00E6603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8B18D3" w:rsidTr="008B18D3">
        <w:tblPrEx>
          <w:tblCellMar>
            <w:top w:w="0" w:type="dxa"/>
            <w:bottom w:w="0" w:type="dxa"/>
          </w:tblCellMar>
        </w:tblPrEx>
        <w:trPr>
          <w:cantSplit/>
          <w:trHeight w:hRule="exact" w:val="1837"/>
        </w:trPr>
        <w:tc>
          <w:tcPr>
            <w:tcW w:w="9639" w:type="dxa"/>
            <w:gridSpan w:val="2"/>
          </w:tcPr>
          <w:p w:rsidR="008B18D3" w:rsidRDefault="008B18D3" w:rsidP="00E6603B">
            <w:pPr>
              <w:jc w:val="center"/>
              <w:rPr>
                <w:b/>
                <w:bCs/>
                <w:sz w:val="2"/>
              </w:rPr>
            </w:pPr>
          </w:p>
          <w:p w:rsidR="008B18D3" w:rsidRDefault="008B18D3" w:rsidP="00E6603B">
            <w:pPr>
              <w:jc w:val="center"/>
              <w:rPr>
                <w:b/>
                <w:bCs/>
                <w:sz w:val="2"/>
              </w:rPr>
            </w:pPr>
          </w:p>
          <w:p w:rsidR="008B18D3" w:rsidRDefault="008B18D3" w:rsidP="00E6603B">
            <w:pPr>
              <w:jc w:val="center"/>
              <w:rPr>
                <w:b/>
                <w:bCs/>
                <w:sz w:val="2"/>
              </w:rPr>
            </w:pPr>
          </w:p>
          <w:p w:rsidR="008B18D3" w:rsidRDefault="008B18D3" w:rsidP="00E6603B">
            <w:pPr>
              <w:jc w:val="center"/>
              <w:rPr>
                <w:b/>
                <w:bCs/>
                <w:sz w:val="2"/>
              </w:rPr>
            </w:pPr>
          </w:p>
          <w:p w:rsidR="008B18D3" w:rsidRPr="00BD6FE3" w:rsidRDefault="008B18D3" w:rsidP="008B18D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FE3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ЕЙСКОУКРЕПЛЕНСКОГО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ЩЕРБИНОВСКОГО</w:t>
            </w:r>
            <w:r w:rsidRPr="00BD6FE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8B18D3" w:rsidRDefault="008B18D3" w:rsidP="00E6603B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8B18D3" w:rsidTr="00E660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8B18D3" w:rsidRDefault="008B18D3" w:rsidP="00E6603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02.05.2017</w:t>
            </w:r>
          </w:p>
        </w:tc>
        <w:tc>
          <w:tcPr>
            <w:tcW w:w="4820" w:type="dxa"/>
            <w:vAlign w:val="bottom"/>
          </w:tcPr>
          <w:p w:rsidR="008B18D3" w:rsidRDefault="008B18D3" w:rsidP="00E6603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26</w:t>
            </w:r>
          </w:p>
        </w:tc>
      </w:tr>
      <w:tr w:rsidR="008B18D3" w:rsidTr="00E6603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B18D3" w:rsidRDefault="008B18D3" w:rsidP="00E6603B">
            <w:pPr>
              <w:jc w:val="center"/>
            </w:pPr>
            <w:r>
              <w:t>село Ейское Укрепление</w:t>
            </w:r>
          </w:p>
        </w:tc>
      </w:tr>
      <w:tr w:rsidR="008B18D3" w:rsidTr="00E660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8B18D3" w:rsidRDefault="008B18D3" w:rsidP="00E6603B">
            <w:pPr>
              <w:rPr>
                <w:sz w:val="28"/>
              </w:rPr>
            </w:pPr>
          </w:p>
        </w:tc>
      </w:tr>
    </w:tbl>
    <w:p w:rsidR="008B18D3" w:rsidRDefault="008B18D3" w:rsidP="008B18D3">
      <w:pPr>
        <w:shd w:val="clear" w:color="auto" w:fill="FFFFFF"/>
        <w:jc w:val="center"/>
        <w:rPr>
          <w:sz w:val="28"/>
        </w:rPr>
      </w:pPr>
    </w:p>
    <w:p w:rsidR="008B18D3" w:rsidRDefault="008B18D3" w:rsidP="008B18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73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Порядка содержания и ремонта </w:t>
      </w:r>
    </w:p>
    <w:p w:rsidR="008B18D3" w:rsidRDefault="008B18D3" w:rsidP="008B18D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автомобильных дорог местного значения </w:t>
      </w:r>
      <w:r w:rsidRPr="005F4730">
        <w:rPr>
          <w:b/>
          <w:color w:val="000000"/>
          <w:sz w:val="28"/>
          <w:szCs w:val="28"/>
        </w:rPr>
        <w:t xml:space="preserve">Ейскоукрепленского </w:t>
      </w:r>
    </w:p>
    <w:p w:rsidR="008B18D3" w:rsidRPr="005F4730" w:rsidRDefault="008B18D3" w:rsidP="008B18D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F4730">
        <w:rPr>
          <w:b/>
          <w:color w:val="000000"/>
          <w:sz w:val="28"/>
          <w:szCs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</w:t>
      </w:r>
      <w:r w:rsidRPr="005F4730">
        <w:rPr>
          <w:b/>
          <w:color w:val="000000"/>
          <w:sz w:val="28"/>
          <w:szCs w:val="28"/>
        </w:rPr>
        <w:t>Щербиновского района</w:t>
      </w:r>
    </w:p>
    <w:p w:rsidR="008B18D3" w:rsidRPr="005F4730" w:rsidRDefault="008B18D3" w:rsidP="008B18D3">
      <w:pPr>
        <w:autoSpaceDE w:val="0"/>
        <w:jc w:val="both"/>
        <w:rPr>
          <w:b/>
          <w:sz w:val="28"/>
          <w:szCs w:val="28"/>
        </w:rPr>
      </w:pPr>
    </w:p>
    <w:p w:rsidR="008B18D3" w:rsidRPr="005F4730" w:rsidRDefault="008B18D3" w:rsidP="008B18D3">
      <w:pPr>
        <w:autoSpaceDE w:val="0"/>
        <w:jc w:val="both"/>
        <w:rPr>
          <w:b/>
          <w:sz w:val="28"/>
          <w:szCs w:val="28"/>
        </w:rPr>
      </w:pPr>
    </w:p>
    <w:p w:rsidR="008B18D3" w:rsidRPr="005F4730" w:rsidRDefault="008B18D3" w:rsidP="008B18D3">
      <w:pPr>
        <w:autoSpaceDE w:val="0"/>
        <w:ind w:firstLine="709"/>
        <w:jc w:val="both"/>
        <w:rPr>
          <w:spacing w:val="-6"/>
          <w:sz w:val="28"/>
          <w:szCs w:val="28"/>
        </w:rPr>
      </w:pPr>
      <w:r w:rsidRPr="005F4730">
        <w:rPr>
          <w:spacing w:val="-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03BAF">
        <w:rPr>
          <w:sz w:val="28"/>
          <w:szCs w:val="28"/>
        </w:rPr>
        <w:t xml:space="preserve">Федеральным </w:t>
      </w:r>
      <w:hyperlink r:id="rId10" w:history="1">
        <w:r w:rsidRPr="00003BAF">
          <w:rPr>
            <w:sz w:val="28"/>
            <w:szCs w:val="28"/>
          </w:rPr>
          <w:t>законом</w:t>
        </w:r>
      </w:hyperlink>
      <w:r w:rsidRPr="00003BAF">
        <w:rPr>
          <w:sz w:val="28"/>
          <w:szCs w:val="28"/>
        </w:rPr>
        <w:t xml:space="preserve"> от 8 ноября 2007 года № 257-ФЗ «Об автомобильных дорогах и о дорожной деятел</w:t>
      </w:r>
      <w:r w:rsidRPr="00003BAF">
        <w:rPr>
          <w:sz w:val="28"/>
          <w:szCs w:val="28"/>
        </w:rPr>
        <w:t>ь</w:t>
      </w:r>
      <w:r w:rsidRPr="00003BAF">
        <w:rPr>
          <w:sz w:val="28"/>
          <w:szCs w:val="28"/>
        </w:rPr>
        <w:t>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Pr="005F4730">
        <w:rPr>
          <w:spacing w:val="-6"/>
          <w:sz w:val="28"/>
          <w:szCs w:val="28"/>
        </w:rPr>
        <w:t>п о с т а н о в л я ю:</w:t>
      </w:r>
    </w:p>
    <w:p w:rsidR="008B18D3" w:rsidRPr="005F4730" w:rsidRDefault="008B18D3" w:rsidP="008B18D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473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содержания и ремонта автомобильных дорог</w:t>
      </w:r>
      <w:r w:rsidRPr="005F4730">
        <w:rPr>
          <w:sz w:val="28"/>
          <w:szCs w:val="28"/>
        </w:rPr>
        <w:t xml:space="preserve"> </w:t>
      </w:r>
      <w:r w:rsidRPr="005F4730">
        <w:rPr>
          <w:color w:val="000000"/>
          <w:sz w:val="28"/>
          <w:szCs w:val="28"/>
        </w:rPr>
        <w:t>Ейскоукрепленского сельского поселения Щербиновского район</w:t>
      </w:r>
      <w:r w:rsidRPr="005F4730">
        <w:rPr>
          <w:sz w:val="28"/>
          <w:szCs w:val="28"/>
        </w:rPr>
        <w:t xml:space="preserve"> (прил</w:t>
      </w:r>
      <w:r w:rsidRPr="005F4730">
        <w:rPr>
          <w:sz w:val="28"/>
          <w:szCs w:val="28"/>
        </w:rPr>
        <w:t>а</w:t>
      </w:r>
      <w:r w:rsidRPr="005F4730">
        <w:rPr>
          <w:sz w:val="28"/>
          <w:szCs w:val="28"/>
        </w:rPr>
        <w:t>гается).</w:t>
      </w:r>
    </w:p>
    <w:p w:rsidR="008B18D3" w:rsidRPr="005F4730" w:rsidRDefault="008B18D3" w:rsidP="008B18D3">
      <w:pPr>
        <w:ind w:firstLine="709"/>
        <w:jc w:val="both"/>
        <w:rPr>
          <w:sz w:val="28"/>
          <w:szCs w:val="28"/>
        </w:rPr>
      </w:pPr>
      <w:r w:rsidRPr="005F473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F4730">
        <w:rPr>
          <w:sz w:val="28"/>
          <w:szCs w:val="28"/>
        </w:rPr>
        <w:t>Отделу по общим и юридическим вопросам администрации</w:t>
      </w:r>
      <w:r w:rsidRPr="005F4730">
        <w:rPr>
          <w:spacing w:val="-6"/>
          <w:sz w:val="28"/>
          <w:szCs w:val="28"/>
        </w:rPr>
        <w:t xml:space="preserve"> Ейскоукрепленского сельского поселения Щербиновского района</w:t>
      </w:r>
      <w:r w:rsidRPr="005F4730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Pr="005F4730">
        <w:rPr>
          <w:spacing w:val="-6"/>
          <w:sz w:val="28"/>
          <w:szCs w:val="28"/>
        </w:rPr>
        <w:t>Ейскоукрепленского сельского п</w:t>
      </w:r>
      <w:r w:rsidRPr="005F4730">
        <w:rPr>
          <w:spacing w:val="-6"/>
          <w:sz w:val="28"/>
          <w:szCs w:val="28"/>
        </w:rPr>
        <w:t>о</w:t>
      </w:r>
      <w:r w:rsidRPr="005F4730">
        <w:rPr>
          <w:spacing w:val="-6"/>
          <w:sz w:val="28"/>
          <w:szCs w:val="28"/>
        </w:rPr>
        <w:t>селения Щербиновского района</w:t>
      </w:r>
      <w:r w:rsidRPr="005F4730">
        <w:rPr>
          <w:sz w:val="28"/>
          <w:szCs w:val="28"/>
        </w:rPr>
        <w:t>.</w:t>
      </w:r>
    </w:p>
    <w:p w:rsidR="008B18D3" w:rsidRPr="005F4730" w:rsidRDefault="008B18D3" w:rsidP="008B18D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730">
        <w:rPr>
          <w:sz w:val="28"/>
          <w:szCs w:val="28"/>
        </w:rPr>
        <w:t xml:space="preserve">. Опубликовать настоящее постановление в периодическом печатном издании «Информационный бюллетень администрации </w:t>
      </w:r>
      <w:r w:rsidRPr="005F4730">
        <w:rPr>
          <w:spacing w:val="-6"/>
          <w:sz w:val="28"/>
          <w:szCs w:val="28"/>
        </w:rPr>
        <w:t>Ейскоукрепленского сельск</w:t>
      </w:r>
      <w:r w:rsidRPr="005F4730">
        <w:rPr>
          <w:spacing w:val="-6"/>
          <w:sz w:val="28"/>
          <w:szCs w:val="28"/>
        </w:rPr>
        <w:t>о</w:t>
      </w:r>
      <w:r w:rsidRPr="005F4730">
        <w:rPr>
          <w:spacing w:val="-6"/>
          <w:sz w:val="28"/>
          <w:szCs w:val="28"/>
        </w:rPr>
        <w:t>го поселения Щербиновского района</w:t>
      </w:r>
      <w:r w:rsidRPr="005F4730">
        <w:rPr>
          <w:sz w:val="28"/>
          <w:szCs w:val="28"/>
        </w:rPr>
        <w:t>».</w:t>
      </w:r>
    </w:p>
    <w:p w:rsidR="008B18D3" w:rsidRPr="005F4730" w:rsidRDefault="008B18D3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730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B18D3" w:rsidRPr="005F4730" w:rsidRDefault="008B18D3" w:rsidP="008B1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730">
        <w:rPr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8B18D3" w:rsidRPr="008B18D3" w:rsidRDefault="008B18D3" w:rsidP="008B18D3">
      <w:pPr>
        <w:ind w:firstLine="851"/>
        <w:jc w:val="both"/>
        <w:rPr>
          <w:sz w:val="28"/>
          <w:szCs w:val="28"/>
        </w:rPr>
      </w:pPr>
    </w:p>
    <w:p w:rsidR="008B18D3" w:rsidRPr="008B18D3" w:rsidRDefault="008B18D3" w:rsidP="008B18D3">
      <w:pPr>
        <w:ind w:firstLine="851"/>
        <w:jc w:val="both"/>
        <w:rPr>
          <w:sz w:val="28"/>
          <w:szCs w:val="28"/>
        </w:rPr>
      </w:pPr>
    </w:p>
    <w:p w:rsidR="008B18D3" w:rsidRPr="005F4730" w:rsidRDefault="008B18D3" w:rsidP="008B18D3">
      <w:pPr>
        <w:jc w:val="both"/>
        <w:rPr>
          <w:sz w:val="28"/>
          <w:szCs w:val="28"/>
        </w:rPr>
      </w:pPr>
      <w:r w:rsidRPr="005F4730">
        <w:rPr>
          <w:sz w:val="28"/>
          <w:szCs w:val="28"/>
        </w:rPr>
        <w:t xml:space="preserve">Глава </w:t>
      </w:r>
    </w:p>
    <w:p w:rsidR="008B18D3" w:rsidRPr="005F4730" w:rsidRDefault="008B18D3" w:rsidP="008B18D3">
      <w:pPr>
        <w:jc w:val="both"/>
        <w:rPr>
          <w:spacing w:val="-6"/>
          <w:sz w:val="28"/>
          <w:szCs w:val="28"/>
        </w:rPr>
      </w:pPr>
      <w:r w:rsidRPr="005F4730">
        <w:rPr>
          <w:spacing w:val="-6"/>
          <w:sz w:val="28"/>
          <w:szCs w:val="28"/>
        </w:rPr>
        <w:t xml:space="preserve">Ейскоукрепленского сельского поселения </w:t>
      </w:r>
    </w:p>
    <w:p w:rsidR="008B18D3" w:rsidRDefault="008B18D3" w:rsidP="008B18D3">
      <w:pPr>
        <w:jc w:val="both"/>
        <w:rPr>
          <w:sz w:val="28"/>
          <w:szCs w:val="28"/>
        </w:rPr>
      </w:pPr>
      <w:r w:rsidRPr="005F4730">
        <w:rPr>
          <w:spacing w:val="-6"/>
          <w:sz w:val="28"/>
          <w:szCs w:val="28"/>
        </w:rPr>
        <w:t>Щербиновского района</w:t>
      </w:r>
      <w:r w:rsidRPr="005F4730">
        <w:rPr>
          <w:sz w:val="28"/>
          <w:szCs w:val="28"/>
        </w:rPr>
        <w:t xml:space="preserve">                                                                            А.А. Колосов</w:t>
      </w:r>
    </w:p>
    <w:p w:rsidR="008B18D3" w:rsidRDefault="008B18D3" w:rsidP="008B18D3">
      <w:pPr>
        <w:jc w:val="both"/>
        <w:rPr>
          <w:sz w:val="28"/>
          <w:szCs w:val="28"/>
        </w:rPr>
      </w:pPr>
    </w:p>
    <w:p w:rsidR="008B18D3" w:rsidRDefault="008B18D3" w:rsidP="008B18D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B18D3" w:rsidRPr="009D0FE5" w:rsidTr="008B18D3">
        <w:tc>
          <w:tcPr>
            <w:tcW w:w="4926" w:type="dxa"/>
          </w:tcPr>
          <w:p w:rsidR="008B18D3" w:rsidRPr="00003BAF" w:rsidRDefault="008B18D3" w:rsidP="00E6603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18D3" w:rsidRDefault="008B18D3" w:rsidP="00E6603B">
            <w:pPr>
              <w:snapToGrid w:val="0"/>
              <w:jc w:val="center"/>
              <w:rPr>
                <w:sz w:val="28"/>
                <w:szCs w:val="28"/>
              </w:rPr>
            </w:pPr>
            <w:r w:rsidRPr="00003BAF">
              <w:rPr>
                <w:sz w:val="28"/>
                <w:szCs w:val="28"/>
              </w:rPr>
              <w:t>ПРИЛОЖЕНИЕ</w:t>
            </w:r>
          </w:p>
          <w:p w:rsidR="008B18D3" w:rsidRPr="00003BAF" w:rsidRDefault="008B18D3" w:rsidP="00E6603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18D3" w:rsidRPr="00003BAF" w:rsidRDefault="008B18D3" w:rsidP="00E66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18D3" w:rsidRPr="00003BAF" w:rsidRDefault="008B18D3" w:rsidP="00E6603B">
            <w:pPr>
              <w:snapToGrid w:val="0"/>
              <w:jc w:val="center"/>
              <w:rPr>
                <w:sz w:val="28"/>
                <w:szCs w:val="28"/>
              </w:rPr>
            </w:pPr>
            <w:r w:rsidRPr="00003BAF">
              <w:rPr>
                <w:sz w:val="28"/>
                <w:szCs w:val="28"/>
              </w:rPr>
              <w:t>постановлением администрации</w:t>
            </w:r>
          </w:p>
          <w:p w:rsidR="008B18D3" w:rsidRPr="00003BAF" w:rsidRDefault="008B18D3" w:rsidP="00E66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Ейскоукрепленского</w:t>
            </w:r>
            <w:r w:rsidRPr="00003BAF">
              <w:rPr>
                <w:sz w:val="28"/>
                <w:szCs w:val="28"/>
              </w:rPr>
              <w:t xml:space="preserve"> сельского</w:t>
            </w:r>
          </w:p>
          <w:p w:rsidR="008B18D3" w:rsidRPr="00003BAF" w:rsidRDefault="008B18D3" w:rsidP="00E6603B">
            <w:pPr>
              <w:jc w:val="center"/>
              <w:rPr>
                <w:sz w:val="28"/>
                <w:szCs w:val="28"/>
              </w:rPr>
            </w:pPr>
            <w:r w:rsidRPr="00003BAF">
              <w:rPr>
                <w:sz w:val="28"/>
                <w:szCs w:val="28"/>
              </w:rPr>
              <w:t>поселения Щербиновского района</w:t>
            </w:r>
          </w:p>
          <w:p w:rsidR="008B18D3" w:rsidRPr="00003BAF" w:rsidRDefault="008B18D3" w:rsidP="00E6603B">
            <w:pPr>
              <w:tabs>
                <w:tab w:val="left" w:pos="6380"/>
                <w:tab w:val="right" w:pos="9961"/>
              </w:tabs>
              <w:jc w:val="center"/>
              <w:rPr>
                <w:sz w:val="28"/>
                <w:szCs w:val="28"/>
                <w:lang w:eastAsia="ar-SA"/>
              </w:rPr>
            </w:pPr>
            <w:r w:rsidRPr="00003BAF">
              <w:rPr>
                <w:sz w:val="28"/>
                <w:szCs w:val="28"/>
                <w:lang w:eastAsia="ar-SA"/>
              </w:rPr>
              <w:t>от</w:t>
            </w:r>
            <w:r>
              <w:rPr>
                <w:sz w:val="28"/>
                <w:szCs w:val="28"/>
                <w:lang w:eastAsia="ar-SA"/>
              </w:rPr>
              <w:t xml:space="preserve"> 02.05.2017</w:t>
            </w:r>
            <w:r w:rsidRPr="00003BAF">
              <w:rPr>
                <w:sz w:val="28"/>
                <w:szCs w:val="28"/>
                <w:lang w:eastAsia="ar-SA"/>
              </w:rPr>
              <w:t xml:space="preserve"> №</w:t>
            </w:r>
            <w:r>
              <w:rPr>
                <w:sz w:val="28"/>
                <w:szCs w:val="28"/>
                <w:lang w:eastAsia="ar-SA"/>
              </w:rPr>
              <w:t xml:space="preserve"> 26</w:t>
            </w:r>
          </w:p>
        </w:tc>
      </w:tr>
    </w:tbl>
    <w:p w:rsidR="008B18D3" w:rsidRPr="00003BAF" w:rsidRDefault="008B18D3" w:rsidP="008B18D3">
      <w:pPr>
        <w:tabs>
          <w:tab w:val="left" w:pos="6380"/>
          <w:tab w:val="right" w:pos="9961"/>
        </w:tabs>
        <w:jc w:val="center"/>
        <w:rPr>
          <w:sz w:val="28"/>
          <w:szCs w:val="28"/>
          <w:lang w:eastAsia="ar-SA"/>
        </w:rPr>
      </w:pPr>
    </w:p>
    <w:p w:rsidR="008B18D3" w:rsidRPr="00003BAF" w:rsidRDefault="008B18D3" w:rsidP="008B18D3">
      <w:pPr>
        <w:tabs>
          <w:tab w:val="left" w:pos="6380"/>
          <w:tab w:val="right" w:pos="9961"/>
        </w:tabs>
        <w:jc w:val="both"/>
        <w:rPr>
          <w:sz w:val="28"/>
          <w:szCs w:val="28"/>
          <w:lang w:eastAsia="ar-SA"/>
        </w:rPr>
      </w:pPr>
    </w:p>
    <w:p w:rsidR="008B18D3" w:rsidRPr="00003BAF" w:rsidRDefault="008B18D3" w:rsidP="008B18D3">
      <w:pPr>
        <w:autoSpaceDE w:val="0"/>
        <w:autoSpaceDN w:val="0"/>
        <w:jc w:val="center"/>
        <w:rPr>
          <w:rFonts w:cs="Calibri"/>
          <w:b/>
        </w:rPr>
      </w:pPr>
      <w:hyperlink w:anchor="P32" w:history="1">
        <w:r w:rsidRPr="00003BAF">
          <w:rPr>
            <w:b/>
            <w:sz w:val="28"/>
            <w:szCs w:val="28"/>
          </w:rPr>
          <w:t>Порядок</w:t>
        </w:r>
      </w:hyperlink>
    </w:p>
    <w:p w:rsidR="008B18D3" w:rsidRDefault="008B18D3" w:rsidP="008B18D3">
      <w:pPr>
        <w:autoSpaceDE w:val="0"/>
        <w:autoSpaceDN w:val="0"/>
        <w:jc w:val="center"/>
        <w:rPr>
          <w:b/>
          <w:sz w:val="28"/>
          <w:szCs w:val="28"/>
        </w:rPr>
      </w:pPr>
      <w:r w:rsidRPr="00003BAF">
        <w:rPr>
          <w:b/>
          <w:sz w:val="28"/>
          <w:szCs w:val="28"/>
        </w:rPr>
        <w:t>содержания и ремонта автомобильных дорог местного значения</w:t>
      </w:r>
    </w:p>
    <w:p w:rsidR="008B18D3" w:rsidRPr="00003BAF" w:rsidRDefault="008B18D3" w:rsidP="008B18D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</w:t>
      </w:r>
      <w:r w:rsidRPr="00003BAF">
        <w:rPr>
          <w:b/>
          <w:sz w:val="28"/>
          <w:szCs w:val="28"/>
        </w:rPr>
        <w:t xml:space="preserve"> сельского поселения Щербиновского района</w:t>
      </w:r>
    </w:p>
    <w:p w:rsidR="008B18D3" w:rsidRDefault="008B18D3" w:rsidP="008B18D3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P32"/>
      <w:bookmarkEnd w:id="0"/>
    </w:p>
    <w:p w:rsidR="008B18D3" w:rsidRPr="00003BAF" w:rsidRDefault="008B18D3" w:rsidP="008B18D3">
      <w:pPr>
        <w:autoSpaceDE w:val="0"/>
        <w:autoSpaceDN w:val="0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Общие положения</w:t>
      </w:r>
    </w:p>
    <w:p w:rsidR="008B18D3" w:rsidRPr="00003BAF" w:rsidRDefault="008B18D3" w:rsidP="008B18D3">
      <w:pPr>
        <w:autoSpaceDE w:val="0"/>
        <w:autoSpaceDN w:val="0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1. Настоящий Порядок содержания и ремонта автомобильных дорог местного значения </w:t>
      </w:r>
      <w:r>
        <w:rPr>
          <w:sz w:val="28"/>
          <w:szCs w:val="28"/>
        </w:rPr>
        <w:t>Ейскоукрепленского</w:t>
      </w:r>
      <w:r w:rsidRPr="00003BAF">
        <w:rPr>
          <w:sz w:val="28"/>
          <w:szCs w:val="28"/>
        </w:rPr>
        <w:t xml:space="preserve"> сельского поселения Щербиновского района (далее - Порядок) разработан в соответствии с Федеральным </w:t>
      </w:r>
      <w:hyperlink r:id="rId11" w:history="1">
        <w:r w:rsidRPr="00003BAF">
          <w:rPr>
            <w:sz w:val="28"/>
            <w:szCs w:val="28"/>
          </w:rPr>
          <w:t>законом</w:t>
        </w:r>
      </w:hyperlink>
      <w:r w:rsidRPr="00003BAF">
        <w:rPr>
          <w:sz w:val="28"/>
          <w:szCs w:val="28"/>
        </w:rPr>
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</w:t>
      </w:r>
      <w:r w:rsidRPr="00003BAF">
        <w:rPr>
          <w:sz w:val="28"/>
          <w:szCs w:val="28"/>
        </w:rPr>
        <w:t>с</w:t>
      </w:r>
      <w:r w:rsidRPr="00003BAF">
        <w:rPr>
          <w:sz w:val="28"/>
          <w:szCs w:val="28"/>
        </w:rPr>
        <w:t>полнения физическими и юридическими лицами (далее - лица), осуществляющими указанные работы.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2. Основной целью содержания и ремонта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3. Организация и проведение работ по ремонту и содержанию автомобильных дорог включают в себя следующие мероприятия: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оценку технического состояния автомобильных дорог;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</w:t>
      </w:r>
      <w:r w:rsidRPr="00003BAF">
        <w:rPr>
          <w:sz w:val="28"/>
          <w:szCs w:val="28"/>
        </w:rPr>
        <w:t>о</w:t>
      </w:r>
      <w:r w:rsidRPr="00003BAF">
        <w:rPr>
          <w:sz w:val="28"/>
          <w:szCs w:val="28"/>
        </w:rPr>
        <w:t>держанию автомобильных дорог (далее - сметные расчеты);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проведение работ по ремонту и содержанию автомобильных дорог;</w:t>
      </w:r>
    </w:p>
    <w:p w:rsidR="008B18D3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приемку работ по ремонту и содержанию автомобильных дорог.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4. При осуществлении работ по ремонту автомобильных дорог владельцы </w:t>
      </w:r>
      <w:r w:rsidRPr="00003BAF">
        <w:rPr>
          <w:sz w:val="28"/>
          <w:szCs w:val="28"/>
        </w:rPr>
        <w:lastRenderedPageBreak/>
        <w:t xml:space="preserve">автомобильных дорог обязаны информировать пользователей автомобильных дорог о сроках такого ремонта и возможных путях объезда путем установки знаков дополнительной информации, размещения на </w:t>
      </w:r>
      <w:r w:rsidRPr="00003BAF">
        <w:rPr>
          <w:rFonts w:cs="Calibri"/>
          <w:sz w:val="28"/>
          <w:szCs w:val="28"/>
        </w:rPr>
        <w:t xml:space="preserve">официальном сайте администрации </w:t>
      </w:r>
      <w:r>
        <w:rPr>
          <w:rFonts w:cs="Calibri"/>
          <w:sz w:val="28"/>
          <w:szCs w:val="28"/>
        </w:rPr>
        <w:t>Ейскоукрепленского</w:t>
      </w:r>
      <w:r w:rsidRPr="00003BAF">
        <w:rPr>
          <w:rFonts w:cs="Calibri"/>
          <w:sz w:val="28"/>
          <w:szCs w:val="28"/>
        </w:rPr>
        <w:t xml:space="preserve"> сельского поселения</w:t>
      </w:r>
      <w:r w:rsidRPr="00003BAF">
        <w:rPr>
          <w:rFonts w:cs="Calibri"/>
          <w:b/>
          <w:sz w:val="28"/>
          <w:szCs w:val="28"/>
        </w:rPr>
        <w:t xml:space="preserve"> </w:t>
      </w:r>
      <w:r w:rsidRPr="00003BAF">
        <w:rPr>
          <w:rFonts w:cs="Calibri"/>
          <w:sz w:val="28"/>
          <w:szCs w:val="28"/>
        </w:rPr>
        <w:t>Щербиновского района в информационно-телекоммуникационной сети «Интернет</w:t>
      </w:r>
      <w:r>
        <w:rPr>
          <w:rFonts w:cs="Calibri"/>
          <w:sz w:val="28"/>
          <w:szCs w:val="28"/>
        </w:rPr>
        <w:t>»</w:t>
      </w:r>
      <w:r w:rsidRPr="00003BAF">
        <w:rPr>
          <w:sz w:val="28"/>
          <w:szCs w:val="28"/>
        </w:rPr>
        <w:t xml:space="preserve"> или через средства массовой информации.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В случае если осуществление работ по ремонту автомобильных </w:t>
      </w:r>
      <w:r>
        <w:rPr>
          <w:sz w:val="28"/>
          <w:szCs w:val="28"/>
        </w:rPr>
        <w:t xml:space="preserve">дорог </w:t>
      </w:r>
      <w:r w:rsidRPr="00003BAF">
        <w:rPr>
          <w:sz w:val="28"/>
          <w:szCs w:val="28"/>
        </w:rPr>
        <w:t xml:space="preserve">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</w:t>
      </w:r>
      <w:r>
        <w:rPr>
          <w:sz w:val="28"/>
          <w:szCs w:val="28"/>
        </w:rPr>
        <w:t xml:space="preserve">календарных </w:t>
      </w:r>
      <w:r w:rsidRPr="00003BAF">
        <w:rPr>
          <w:sz w:val="28"/>
          <w:szCs w:val="28"/>
        </w:rPr>
        <w:t>дней до начала осуществления работ по ремонту автомобильных дорог.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Оценка технического состояния автомобильных дорог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5. Оценка </w:t>
      </w:r>
      <w:r>
        <w:rPr>
          <w:sz w:val="28"/>
          <w:szCs w:val="28"/>
        </w:rPr>
        <w:t xml:space="preserve">технического </w:t>
      </w:r>
      <w:r w:rsidRPr="00003BAF">
        <w:rPr>
          <w:sz w:val="28"/>
          <w:szCs w:val="28"/>
        </w:rPr>
        <w:t xml:space="preserve">состояния автомобильных дорог проводится в соответствии с </w:t>
      </w:r>
      <w:hyperlink r:id="rId12" w:history="1">
        <w:r>
          <w:rPr>
            <w:sz w:val="28"/>
            <w:szCs w:val="28"/>
          </w:rPr>
          <w:t>п</w:t>
        </w:r>
        <w:r w:rsidRPr="00003BAF">
          <w:rPr>
            <w:sz w:val="28"/>
            <w:szCs w:val="28"/>
          </w:rPr>
          <w:t>риказом</w:t>
        </w:r>
      </w:hyperlink>
      <w:r w:rsidRPr="00003BAF">
        <w:rPr>
          <w:sz w:val="28"/>
          <w:szCs w:val="28"/>
        </w:rPr>
        <w:t xml:space="preserve"> Министерства транспорта Российской Федерации от </w:t>
      </w:r>
      <w:r>
        <w:rPr>
          <w:sz w:val="28"/>
          <w:szCs w:val="28"/>
        </w:rPr>
        <w:t xml:space="preserve">    </w:t>
      </w:r>
      <w:r w:rsidRPr="00003BAF">
        <w:rPr>
          <w:sz w:val="28"/>
          <w:szCs w:val="28"/>
        </w:rPr>
        <w:t>27 августа 2009 года № 150 «О порядке проведения оценки технического состояния автомобильных дорог»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</w:t>
      </w:r>
      <w:r w:rsidRPr="00003BAF">
        <w:rPr>
          <w:sz w:val="28"/>
          <w:szCs w:val="28"/>
        </w:rPr>
        <w:t>н</w:t>
      </w:r>
      <w:r w:rsidRPr="00003BAF">
        <w:rPr>
          <w:sz w:val="28"/>
          <w:szCs w:val="28"/>
        </w:rPr>
        <w:t>ным государственными стандартами и нормативными актами Министерства тран</w:t>
      </w:r>
      <w:r w:rsidRPr="00003BAF">
        <w:rPr>
          <w:sz w:val="28"/>
          <w:szCs w:val="28"/>
        </w:rPr>
        <w:t>с</w:t>
      </w:r>
      <w:r w:rsidRPr="00003BAF">
        <w:rPr>
          <w:sz w:val="28"/>
          <w:szCs w:val="28"/>
        </w:rPr>
        <w:t>порта Российской Федерации.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6. 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7. Планы дорожных работ (перечни объектов) утверждаются постановлением администрации </w:t>
      </w:r>
      <w:r>
        <w:rPr>
          <w:sz w:val="28"/>
          <w:szCs w:val="28"/>
        </w:rPr>
        <w:t>Ейскоукрепленского</w:t>
      </w:r>
      <w:r w:rsidRPr="00003BAF">
        <w:rPr>
          <w:sz w:val="28"/>
          <w:szCs w:val="28"/>
        </w:rPr>
        <w:t xml:space="preserve"> сельского поселения Щербиновск</w:t>
      </w:r>
      <w:r w:rsidRPr="00003BAF">
        <w:rPr>
          <w:sz w:val="28"/>
          <w:szCs w:val="28"/>
        </w:rPr>
        <w:t>о</w:t>
      </w:r>
      <w:r w:rsidRPr="00003BAF">
        <w:rPr>
          <w:sz w:val="28"/>
          <w:szCs w:val="28"/>
        </w:rPr>
        <w:t>го района.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Проведение работ по ремонту и содержанию автомобильных дорог осуществляется в соответствии с планом лицами по муниципальным контрактам, заключенным с администрацией </w:t>
      </w:r>
      <w:r>
        <w:rPr>
          <w:sz w:val="28"/>
          <w:szCs w:val="28"/>
        </w:rPr>
        <w:t>Ейскоукрепленского</w:t>
      </w:r>
      <w:r w:rsidRPr="00003BAF">
        <w:rPr>
          <w:sz w:val="28"/>
          <w:szCs w:val="28"/>
        </w:rPr>
        <w:t xml:space="preserve"> сельского поселения Щербиновского района.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Разработка проектов или сметных расчетов стоимости работ</w:t>
      </w:r>
    </w:p>
    <w:p w:rsidR="008B18D3" w:rsidRPr="00003BAF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по ремонту и</w:t>
      </w:r>
      <w:r>
        <w:rPr>
          <w:sz w:val="28"/>
          <w:szCs w:val="28"/>
        </w:rPr>
        <w:t xml:space="preserve"> </w:t>
      </w:r>
      <w:r w:rsidRPr="00003BAF">
        <w:rPr>
          <w:sz w:val="28"/>
          <w:szCs w:val="28"/>
        </w:rPr>
        <w:t xml:space="preserve"> содержанию автомобильных дорог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8.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13" w:history="1">
        <w:r>
          <w:rPr>
            <w:sz w:val="28"/>
            <w:szCs w:val="28"/>
          </w:rPr>
          <w:t>п</w:t>
        </w:r>
        <w:r w:rsidRPr="00003BAF">
          <w:rPr>
            <w:sz w:val="28"/>
            <w:szCs w:val="28"/>
          </w:rPr>
          <w:t>риказу</w:t>
        </w:r>
      </w:hyperlink>
      <w:r w:rsidRPr="00003BAF">
        <w:rPr>
          <w:sz w:val="28"/>
          <w:szCs w:val="28"/>
        </w:rPr>
        <w:t xml:space="preserve"> Министерства тра</w:t>
      </w:r>
      <w:r>
        <w:rPr>
          <w:sz w:val="28"/>
          <w:szCs w:val="28"/>
        </w:rPr>
        <w:t xml:space="preserve">нспорта Российской Федерации от </w:t>
      </w:r>
      <w:r w:rsidRPr="00003BAF">
        <w:rPr>
          <w:sz w:val="28"/>
          <w:szCs w:val="28"/>
        </w:rPr>
        <w:t>12 ноября 2007 года № 160 «Об утверждении классификации работ по капитальному ремонту, ремонту и содержанию автомобильных дорог общего пользования и искусс</w:t>
      </w:r>
      <w:r w:rsidRPr="00003BAF">
        <w:rPr>
          <w:sz w:val="28"/>
          <w:szCs w:val="28"/>
        </w:rPr>
        <w:t>т</w:t>
      </w:r>
      <w:r w:rsidRPr="00003BAF">
        <w:rPr>
          <w:sz w:val="28"/>
          <w:szCs w:val="28"/>
        </w:rPr>
        <w:t>венных сооружений на них».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9. Цель разработки проектов и сметных расчетов содержания и ремонта автомобильных дорог - обеспечение выполнения необходимого комплекса </w:t>
      </w:r>
      <w:r w:rsidRPr="00003BAF">
        <w:rPr>
          <w:sz w:val="28"/>
          <w:szCs w:val="28"/>
        </w:rPr>
        <w:lastRenderedPageBreak/>
        <w:t>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</w:t>
      </w:r>
      <w:r w:rsidRPr="00003BAF">
        <w:rPr>
          <w:sz w:val="28"/>
          <w:szCs w:val="28"/>
        </w:rPr>
        <w:t>т</w:t>
      </w:r>
      <w:r w:rsidRPr="00003BAF">
        <w:rPr>
          <w:sz w:val="28"/>
          <w:szCs w:val="28"/>
        </w:rPr>
        <w:t>вование организации работ по содержанию автомобильных дорог.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10. При разработке сметных расчетов должны учитываться следующие приоритеты: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10.1.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</w:t>
      </w:r>
      <w:r w:rsidRPr="00003BAF">
        <w:rPr>
          <w:sz w:val="28"/>
          <w:szCs w:val="28"/>
        </w:rPr>
        <w:t>з</w:t>
      </w:r>
      <w:r w:rsidRPr="00003BAF">
        <w:rPr>
          <w:sz w:val="28"/>
          <w:szCs w:val="28"/>
        </w:rPr>
        <w:t>жей части, уборка снега и борьба с зимней скользкостью, ямочный ремонт п</w:t>
      </w:r>
      <w:r w:rsidRPr="00003BAF">
        <w:rPr>
          <w:sz w:val="28"/>
          <w:szCs w:val="28"/>
        </w:rPr>
        <w:t>о</w:t>
      </w:r>
      <w:r w:rsidRPr="00003BAF">
        <w:rPr>
          <w:sz w:val="28"/>
          <w:szCs w:val="28"/>
        </w:rPr>
        <w:t>крытий.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10.2.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Содержание автомобильных дорог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11.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</w:t>
      </w:r>
      <w:r w:rsidRPr="00003BAF">
        <w:rPr>
          <w:sz w:val="28"/>
          <w:szCs w:val="28"/>
        </w:rPr>
        <w:t>о</w:t>
      </w:r>
      <w:r w:rsidRPr="00003BAF">
        <w:rPr>
          <w:sz w:val="28"/>
          <w:szCs w:val="28"/>
        </w:rPr>
        <w:t>рожного движения.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12. Работы по содержанию автомобильных дорог выполняются лицами, заключающими муниципальные контракты с администрацией </w:t>
      </w:r>
      <w:r>
        <w:rPr>
          <w:sz w:val="28"/>
          <w:szCs w:val="28"/>
        </w:rPr>
        <w:t>Ейскоукрепленского</w:t>
      </w:r>
      <w:r w:rsidRPr="00003BAF">
        <w:rPr>
          <w:sz w:val="28"/>
          <w:szCs w:val="28"/>
        </w:rPr>
        <w:t xml:space="preserve"> сельского поселения Щербиновского района в соответствии с Федеральным </w:t>
      </w:r>
      <w:hyperlink r:id="rId14" w:history="1">
        <w:r w:rsidRPr="00003BAF">
          <w:rPr>
            <w:sz w:val="28"/>
            <w:szCs w:val="28"/>
          </w:rPr>
          <w:t>законом</w:t>
        </w:r>
      </w:hyperlink>
      <w:r w:rsidRPr="00003BAF">
        <w:rPr>
          <w:sz w:val="28"/>
          <w:szCs w:val="28"/>
        </w:rPr>
        <w:t xml:space="preserve"> от 05 апреля 2013 года № 44-ФЗ </w:t>
      </w:r>
      <w:r>
        <w:rPr>
          <w:sz w:val="28"/>
          <w:szCs w:val="28"/>
        </w:rPr>
        <w:t>«</w:t>
      </w:r>
      <w:r w:rsidRPr="00003BAF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нужд»</w:t>
      </w:r>
      <w:r w:rsidRPr="00003BAF">
        <w:rPr>
          <w:sz w:val="28"/>
          <w:szCs w:val="28"/>
        </w:rPr>
        <w:t>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Ремонт автомобильных дорог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15. Работы по ремонту автомобильных дорог осуществляются в рамках муниципальных контрактов.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16. При проведении ремонтных работ также выполняются работы по:</w:t>
      </w:r>
    </w:p>
    <w:p w:rsidR="008B18D3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организации движения транспортных средств в зоне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</w:t>
      </w:r>
      <w:r w:rsidRPr="00003BAF">
        <w:rPr>
          <w:sz w:val="28"/>
          <w:szCs w:val="28"/>
        </w:rPr>
        <w:lastRenderedPageBreak/>
        <w:t>Федер</w:t>
      </w:r>
      <w:r w:rsidRPr="00003BAF">
        <w:rPr>
          <w:sz w:val="28"/>
          <w:szCs w:val="28"/>
        </w:rPr>
        <w:t>а</w:t>
      </w:r>
      <w:r w:rsidRPr="00003BAF">
        <w:rPr>
          <w:sz w:val="28"/>
          <w:szCs w:val="28"/>
        </w:rPr>
        <w:t>ции.</w:t>
      </w:r>
    </w:p>
    <w:p w:rsidR="008B18D3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003BAF">
        <w:rPr>
          <w:sz w:val="28"/>
          <w:szCs w:val="28"/>
        </w:rPr>
        <w:t>Приемка и оценка качества работ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>17.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муниципального контракта, проекта или сметного расчета содержания и ремонта автомобильных дорог и технич</w:t>
      </w:r>
      <w:r w:rsidRPr="00003BAF">
        <w:rPr>
          <w:sz w:val="28"/>
          <w:szCs w:val="28"/>
        </w:rPr>
        <w:t>е</w:t>
      </w:r>
      <w:r w:rsidRPr="00003BAF">
        <w:rPr>
          <w:sz w:val="28"/>
          <w:szCs w:val="28"/>
        </w:rPr>
        <w:t>ских регламентов.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18. Приемка результатов выполненных работ по ремонту и ввод в действие участков ремонта автомобильных дорог осуществляется </w:t>
      </w:r>
      <w:r>
        <w:rPr>
          <w:sz w:val="28"/>
          <w:szCs w:val="28"/>
        </w:rPr>
        <w:t>должностными лицами администрации</w:t>
      </w:r>
      <w:r w:rsidRPr="00003BAF">
        <w:rPr>
          <w:sz w:val="28"/>
          <w:szCs w:val="28"/>
        </w:rPr>
        <w:t xml:space="preserve"> </w:t>
      </w:r>
      <w:r>
        <w:rPr>
          <w:sz w:val="28"/>
          <w:szCs w:val="28"/>
        </w:rPr>
        <w:t>Ейскоукрепленского</w:t>
      </w:r>
      <w:r w:rsidRPr="00003BAF">
        <w:rPr>
          <w:sz w:val="28"/>
          <w:szCs w:val="28"/>
        </w:rPr>
        <w:t xml:space="preserve"> сельского поселения Щербиновск</w:t>
      </w:r>
      <w:r w:rsidRPr="00003BAF">
        <w:rPr>
          <w:sz w:val="28"/>
          <w:szCs w:val="28"/>
        </w:rPr>
        <w:t>о</w:t>
      </w:r>
      <w:r w:rsidRPr="00003BAF">
        <w:rPr>
          <w:sz w:val="28"/>
          <w:szCs w:val="28"/>
        </w:rPr>
        <w:t>го района в соответствии с техническими нормами, а также условиями заключе</w:t>
      </w:r>
      <w:r w:rsidRPr="00003BAF">
        <w:rPr>
          <w:sz w:val="28"/>
          <w:szCs w:val="28"/>
        </w:rPr>
        <w:t>н</w:t>
      </w:r>
      <w:r w:rsidRPr="00003BAF">
        <w:rPr>
          <w:sz w:val="28"/>
          <w:szCs w:val="28"/>
        </w:rPr>
        <w:t>ного на их выполнение муниципального контракта.</w:t>
      </w:r>
    </w:p>
    <w:p w:rsidR="008B18D3" w:rsidRPr="00003BAF" w:rsidRDefault="008B18D3" w:rsidP="008B18D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jc w:val="both"/>
        <w:rPr>
          <w:sz w:val="28"/>
          <w:szCs w:val="28"/>
        </w:rPr>
      </w:pPr>
    </w:p>
    <w:p w:rsidR="008B18D3" w:rsidRPr="00003BAF" w:rsidRDefault="008B18D3" w:rsidP="008B18D3">
      <w:pPr>
        <w:autoSpaceDE w:val="0"/>
        <w:autoSpaceDN w:val="0"/>
        <w:jc w:val="both"/>
        <w:rPr>
          <w:sz w:val="28"/>
          <w:szCs w:val="28"/>
        </w:rPr>
      </w:pPr>
      <w:r w:rsidRPr="00003BAF">
        <w:rPr>
          <w:sz w:val="28"/>
          <w:szCs w:val="28"/>
        </w:rPr>
        <w:t xml:space="preserve">Глава </w:t>
      </w:r>
    </w:p>
    <w:p w:rsidR="008B18D3" w:rsidRDefault="008B18D3" w:rsidP="008B18D3">
      <w:pPr>
        <w:autoSpaceDE w:val="0"/>
        <w:autoSpaceDN w:val="0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Ейскоукрепленского</w:t>
      </w:r>
      <w:r w:rsidRPr="00003BA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</w:p>
    <w:p w:rsidR="008B18D3" w:rsidRPr="00003BAF" w:rsidRDefault="008B18D3" w:rsidP="008B18D3">
      <w:pPr>
        <w:autoSpaceDE w:val="0"/>
        <w:autoSpaceDN w:val="0"/>
        <w:jc w:val="both"/>
        <w:rPr>
          <w:sz w:val="28"/>
          <w:szCs w:val="28"/>
        </w:rPr>
      </w:pPr>
      <w:r w:rsidRPr="00003BAF">
        <w:rPr>
          <w:rFonts w:eastAsia="DejaVuSans"/>
          <w:kern w:val="1"/>
          <w:sz w:val="28"/>
          <w:szCs w:val="28"/>
          <w:shd w:val="clear" w:color="auto" w:fill="FFFFFF"/>
        </w:rPr>
        <w:t xml:space="preserve">Щербиновского района                 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                               </w:t>
      </w:r>
      <w:r w:rsidRPr="00003BAF">
        <w:rPr>
          <w:rFonts w:eastAsia="DejaVuSans"/>
          <w:kern w:val="1"/>
          <w:sz w:val="28"/>
          <w:szCs w:val="28"/>
          <w:shd w:val="clear" w:color="auto" w:fill="FFFFFF"/>
        </w:rPr>
        <w:t xml:space="preserve">   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                    </w:t>
      </w:r>
      <w:r w:rsidRPr="00003BAF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А.А. Колосов</w:t>
      </w:r>
    </w:p>
    <w:p w:rsidR="008B18D3" w:rsidRDefault="008B18D3" w:rsidP="008B18D3">
      <w:pPr>
        <w:jc w:val="both"/>
        <w:rPr>
          <w:sz w:val="28"/>
        </w:rPr>
      </w:pPr>
    </w:p>
    <w:p w:rsidR="007D2BAE" w:rsidRDefault="007D2BAE"/>
    <w:p w:rsidR="008B18D3" w:rsidRDefault="008B18D3"/>
    <w:p w:rsidR="007D2BAE" w:rsidRDefault="007D2BAE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C7461E" w:rsidTr="00E6603B">
        <w:trPr>
          <w:cantSplit/>
          <w:trHeight w:val="1418"/>
        </w:trPr>
        <w:tc>
          <w:tcPr>
            <w:tcW w:w="9639" w:type="dxa"/>
            <w:gridSpan w:val="2"/>
          </w:tcPr>
          <w:p w:rsidR="00C7461E" w:rsidRDefault="00C7461E" w:rsidP="00E6603B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C7461E" w:rsidTr="00E6603B">
        <w:trPr>
          <w:cantSplit/>
          <w:trHeight w:val="1474"/>
        </w:trPr>
        <w:tc>
          <w:tcPr>
            <w:tcW w:w="9639" w:type="dxa"/>
            <w:gridSpan w:val="2"/>
          </w:tcPr>
          <w:p w:rsidR="00C7461E" w:rsidRDefault="00C7461E" w:rsidP="00E6603B">
            <w:pPr>
              <w:jc w:val="center"/>
              <w:rPr>
                <w:b/>
                <w:bCs/>
                <w:sz w:val="2"/>
              </w:rPr>
            </w:pPr>
          </w:p>
          <w:p w:rsidR="00C7461E" w:rsidRDefault="00C7461E" w:rsidP="00E6603B">
            <w:pPr>
              <w:jc w:val="center"/>
              <w:rPr>
                <w:b/>
                <w:bCs/>
                <w:sz w:val="2"/>
              </w:rPr>
            </w:pPr>
          </w:p>
          <w:p w:rsidR="00C7461E" w:rsidRDefault="00C7461E" w:rsidP="00E6603B">
            <w:pPr>
              <w:jc w:val="center"/>
              <w:rPr>
                <w:b/>
                <w:bCs/>
                <w:sz w:val="2"/>
              </w:rPr>
            </w:pPr>
          </w:p>
          <w:p w:rsidR="00C7461E" w:rsidRDefault="00C7461E" w:rsidP="00E6603B">
            <w:pPr>
              <w:jc w:val="center"/>
              <w:rPr>
                <w:b/>
                <w:bCs/>
                <w:sz w:val="2"/>
              </w:rPr>
            </w:pPr>
          </w:p>
          <w:p w:rsidR="00C7461E" w:rsidRPr="00A1199C" w:rsidRDefault="00C7461E" w:rsidP="00E6603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1199C">
              <w:rPr>
                <w:b/>
                <w:sz w:val="28"/>
                <w:szCs w:val="28"/>
              </w:rPr>
              <w:t>АДМИНИСТРАЦИЯ</w:t>
            </w:r>
          </w:p>
          <w:p w:rsidR="00C7461E" w:rsidRPr="00A1199C" w:rsidRDefault="00C7461E" w:rsidP="00E6603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1199C"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C7461E" w:rsidRPr="00A1199C" w:rsidRDefault="00C7461E" w:rsidP="00E6603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A1199C">
              <w:rPr>
                <w:b/>
                <w:sz w:val="28"/>
                <w:szCs w:val="28"/>
              </w:rPr>
              <w:t>ЩЕРБИНОВСКОГО РАЙОНА</w:t>
            </w:r>
          </w:p>
          <w:p w:rsidR="00C7461E" w:rsidRPr="00A1199C" w:rsidRDefault="00C7461E" w:rsidP="00E6603B">
            <w:pPr>
              <w:ind w:left="720"/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A1199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7461E" w:rsidRPr="00A1199C" w:rsidTr="00E6603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7461E" w:rsidRPr="00A1199C" w:rsidRDefault="00C7461E" w:rsidP="00E6603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Pr="00A1199C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16.05.2017</w:t>
            </w:r>
          </w:p>
        </w:tc>
        <w:tc>
          <w:tcPr>
            <w:tcW w:w="4820" w:type="dxa"/>
            <w:vAlign w:val="bottom"/>
          </w:tcPr>
          <w:p w:rsidR="00C7461E" w:rsidRPr="00A1199C" w:rsidRDefault="00C7461E" w:rsidP="00E6603B">
            <w:pPr>
              <w:jc w:val="center"/>
              <w:rPr>
                <w:b/>
                <w:bCs/>
                <w:sz w:val="28"/>
              </w:rPr>
            </w:pPr>
            <w:r w:rsidRPr="00A1199C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  <w:sz w:val="28"/>
              </w:rPr>
              <w:t>№ 27</w:t>
            </w:r>
          </w:p>
        </w:tc>
      </w:tr>
      <w:tr w:rsidR="00C7461E" w:rsidRPr="00A1199C" w:rsidTr="00E6603B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C7461E" w:rsidRPr="00A1199C" w:rsidRDefault="00C7461E" w:rsidP="00E6603B">
            <w:pPr>
              <w:jc w:val="center"/>
            </w:pPr>
            <w:r w:rsidRPr="00A1199C">
              <w:t>село Ейское Укрепление</w:t>
            </w:r>
          </w:p>
        </w:tc>
      </w:tr>
      <w:tr w:rsidR="00C7461E" w:rsidRPr="00A1199C" w:rsidTr="00E6603B">
        <w:trPr>
          <w:cantSplit/>
        </w:trPr>
        <w:tc>
          <w:tcPr>
            <w:tcW w:w="9639" w:type="dxa"/>
            <w:gridSpan w:val="2"/>
          </w:tcPr>
          <w:p w:rsidR="00C7461E" w:rsidRPr="00A1199C" w:rsidRDefault="00C7461E" w:rsidP="00E6603B">
            <w:pPr>
              <w:rPr>
                <w:sz w:val="28"/>
              </w:rPr>
            </w:pPr>
          </w:p>
        </w:tc>
      </w:tr>
    </w:tbl>
    <w:p w:rsidR="00C7461E" w:rsidRDefault="00C7461E" w:rsidP="00C7461E">
      <w:pPr>
        <w:jc w:val="center"/>
        <w:rPr>
          <w:b/>
          <w:sz w:val="28"/>
          <w:szCs w:val="28"/>
        </w:rPr>
      </w:pPr>
    </w:p>
    <w:p w:rsidR="00C7461E" w:rsidRDefault="00C7461E" w:rsidP="00C7461E">
      <w:pPr>
        <w:jc w:val="center"/>
        <w:rPr>
          <w:b/>
          <w:sz w:val="28"/>
          <w:szCs w:val="28"/>
        </w:rPr>
      </w:pPr>
      <w:r w:rsidRPr="007C1377">
        <w:rPr>
          <w:b/>
          <w:sz w:val="28"/>
          <w:szCs w:val="28"/>
        </w:rPr>
        <w:t xml:space="preserve">Об утверждении Положения о проведении конкурса </w:t>
      </w:r>
    </w:p>
    <w:p w:rsidR="00C7461E" w:rsidRDefault="00C7461E" w:rsidP="00C7461E">
      <w:pPr>
        <w:jc w:val="center"/>
        <w:rPr>
          <w:b/>
          <w:sz w:val="28"/>
          <w:szCs w:val="28"/>
        </w:rPr>
      </w:pPr>
      <w:r w:rsidRPr="007C1377">
        <w:rPr>
          <w:b/>
          <w:sz w:val="28"/>
          <w:szCs w:val="28"/>
        </w:rPr>
        <w:t>на право размещения нестационарных торг</w:t>
      </w:r>
      <w:r w:rsidRPr="007C1377">
        <w:rPr>
          <w:b/>
          <w:sz w:val="28"/>
          <w:szCs w:val="28"/>
        </w:rPr>
        <w:t>о</w:t>
      </w:r>
      <w:r w:rsidRPr="007C1377">
        <w:rPr>
          <w:b/>
          <w:sz w:val="28"/>
          <w:szCs w:val="28"/>
        </w:rPr>
        <w:t xml:space="preserve">вых объектов </w:t>
      </w:r>
    </w:p>
    <w:p w:rsidR="00C7461E" w:rsidRDefault="00C7461E" w:rsidP="00C7461E">
      <w:pPr>
        <w:jc w:val="center"/>
        <w:rPr>
          <w:b/>
          <w:sz w:val="28"/>
          <w:szCs w:val="28"/>
        </w:rPr>
      </w:pPr>
      <w:r w:rsidRPr="007C1377">
        <w:rPr>
          <w:b/>
          <w:sz w:val="28"/>
          <w:szCs w:val="28"/>
        </w:rPr>
        <w:t>на территории Е</w:t>
      </w:r>
      <w:r>
        <w:rPr>
          <w:b/>
          <w:sz w:val="28"/>
          <w:szCs w:val="28"/>
        </w:rPr>
        <w:t>йскоукреплен</w:t>
      </w:r>
      <w:r w:rsidRPr="007C1377">
        <w:rPr>
          <w:b/>
          <w:sz w:val="28"/>
          <w:szCs w:val="28"/>
        </w:rPr>
        <w:t xml:space="preserve">ского сельского поселения </w:t>
      </w:r>
    </w:p>
    <w:p w:rsidR="00C7461E" w:rsidRPr="007C1377" w:rsidRDefault="00C7461E" w:rsidP="00C7461E">
      <w:pPr>
        <w:jc w:val="center"/>
        <w:rPr>
          <w:b/>
          <w:sz w:val="28"/>
          <w:szCs w:val="28"/>
        </w:rPr>
      </w:pPr>
      <w:r w:rsidRPr="007C1377">
        <w:rPr>
          <w:b/>
          <w:sz w:val="28"/>
          <w:szCs w:val="28"/>
        </w:rPr>
        <w:t>Щербиновского района</w:t>
      </w:r>
    </w:p>
    <w:p w:rsidR="00C7461E" w:rsidRPr="00B24CC9" w:rsidRDefault="00C7461E" w:rsidP="00C7461E">
      <w:pPr>
        <w:rPr>
          <w:sz w:val="28"/>
          <w:szCs w:val="28"/>
        </w:rPr>
      </w:pPr>
    </w:p>
    <w:p w:rsidR="00C7461E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28 декабря 2009 </w:t>
      </w:r>
      <w:r w:rsidRPr="00B24CC9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 №</w:t>
      </w:r>
      <w:r w:rsidRPr="00B24CC9">
        <w:rPr>
          <w:sz w:val="28"/>
          <w:szCs w:val="28"/>
        </w:rPr>
        <w:t xml:space="preserve"> 381-ФЗ </w:t>
      </w:r>
      <w:r>
        <w:rPr>
          <w:sz w:val="28"/>
          <w:szCs w:val="28"/>
        </w:rPr>
        <w:t>«</w:t>
      </w:r>
      <w:r w:rsidRPr="00B24CC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B24CC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</w:t>
      </w:r>
      <w:r w:rsidRPr="00B24CC9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              </w:t>
      </w:r>
      <w:r w:rsidRPr="00B24CC9">
        <w:rPr>
          <w:sz w:val="28"/>
          <w:szCs w:val="28"/>
        </w:rPr>
        <w:t xml:space="preserve"> </w:t>
      </w:r>
      <w:r w:rsidRPr="00B24CC9">
        <w:rPr>
          <w:sz w:val="28"/>
          <w:szCs w:val="28"/>
        </w:rPr>
        <w:lastRenderedPageBreak/>
        <w:t>от 31 мая</w:t>
      </w:r>
      <w:r>
        <w:rPr>
          <w:sz w:val="28"/>
          <w:szCs w:val="28"/>
        </w:rPr>
        <w:t xml:space="preserve"> 2005 </w:t>
      </w:r>
      <w:r w:rsidRPr="00B24CC9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 879-КЗ «</w:t>
      </w:r>
      <w:r w:rsidRPr="00B24CC9">
        <w:rPr>
          <w:sz w:val="28"/>
          <w:szCs w:val="28"/>
        </w:rPr>
        <w:t>О государственной политике Краснодарского края в сфере торговой деятельности</w:t>
      </w:r>
      <w:bookmarkStart w:id="1" w:name="sub_1"/>
      <w:r w:rsidRPr="00F767CE">
        <w:rPr>
          <w:sz w:val="28"/>
          <w:szCs w:val="28"/>
        </w:rPr>
        <w:t xml:space="preserve">», в целях обеспечения единого порядка размещения нестационарных торговых объектов на территории </w:t>
      </w:r>
      <w:r w:rsidRPr="00DD0D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</w:t>
      </w:r>
      <w:r w:rsidRPr="00F767CE">
        <w:rPr>
          <w:sz w:val="28"/>
          <w:szCs w:val="28"/>
        </w:rPr>
        <w:t>, устойчивого развития территорий, а также создания равных возможностей для реализации прав хозяйствующих субъектов на осуществление торговой деятельности, предоставления услуг населению, п о с т а н о в л я ю: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1. Утвердить: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1) П</w:t>
      </w:r>
      <w:r w:rsidRPr="00B24CC9">
        <w:rPr>
          <w:sz w:val="28"/>
          <w:szCs w:val="28"/>
        </w:rPr>
        <w:t xml:space="preserve">оложение о проведении конкурса на право размещения </w:t>
      </w:r>
      <w:r w:rsidRPr="00F767CE">
        <w:rPr>
          <w:sz w:val="28"/>
          <w:szCs w:val="28"/>
        </w:rPr>
        <w:t>нестационарных торговых объектов</w:t>
      </w:r>
      <w:r w:rsidRPr="00B24CC9">
        <w:rPr>
          <w:sz w:val="28"/>
          <w:szCs w:val="28"/>
        </w:rPr>
        <w:t xml:space="preserve"> на территории </w:t>
      </w:r>
      <w:r w:rsidRPr="00DD0DC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сельского поселения Щербиновского района (приложение № 1)</w:t>
      </w:r>
      <w:r w:rsidRPr="00B24CC9">
        <w:rPr>
          <w:sz w:val="28"/>
          <w:szCs w:val="28"/>
        </w:rPr>
        <w:t>;</w:t>
      </w:r>
    </w:p>
    <w:p w:rsidR="00C7461E" w:rsidRPr="00F767CE" w:rsidRDefault="00C7461E" w:rsidP="008B18D3">
      <w:pPr>
        <w:ind w:firstLine="709"/>
        <w:jc w:val="both"/>
        <w:rPr>
          <w:sz w:val="28"/>
          <w:szCs w:val="28"/>
        </w:rPr>
      </w:pPr>
      <w:bookmarkStart w:id="3" w:name="sub_13"/>
      <w:bookmarkEnd w:id="2"/>
      <w:r w:rsidRPr="00F767CE">
        <w:rPr>
          <w:sz w:val="28"/>
          <w:szCs w:val="28"/>
        </w:rPr>
        <w:t>2) методику определения стартового размер</w:t>
      </w:r>
      <w:r>
        <w:rPr>
          <w:sz w:val="28"/>
          <w:szCs w:val="28"/>
        </w:rPr>
        <w:t>а финансового предложения з</w:t>
      </w:r>
      <w:r w:rsidRPr="00F767CE">
        <w:rPr>
          <w:sz w:val="28"/>
          <w:szCs w:val="28"/>
        </w:rPr>
        <w:t>а право размещения нестационарных торговых объектов на</w:t>
      </w:r>
      <w:r>
        <w:rPr>
          <w:sz w:val="28"/>
          <w:szCs w:val="28"/>
        </w:rPr>
        <w:t xml:space="preserve"> </w:t>
      </w:r>
      <w:r w:rsidRPr="00F767CE">
        <w:rPr>
          <w:sz w:val="28"/>
          <w:szCs w:val="28"/>
        </w:rPr>
        <w:t xml:space="preserve">территории </w:t>
      </w:r>
      <w:bookmarkEnd w:id="3"/>
      <w:r w:rsidRPr="00DD0DCC"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                 </w:t>
      </w:r>
      <w:r w:rsidRPr="00F767CE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</w:t>
      </w:r>
      <w:r w:rsidRPr="00F767CE">
        <w:rPr>
          <w:sz w:val="28"/>
          <w:szCs w:val="28"/>
        </w:rPr>
        <w:t>);</w:t>
      </w:r>
    </w:p>
    <w:p w:rsidR="00C7461E" w:rsidRPr="00F767CE" w:rsidRDefault="00C7461E" w:rsidP="008B18D3">
      <w:pPr>
        <w:ind w:firstLine="709"/>
        <w:jc w:val="both"/>
        <w:rPr>
          <w:sz w:val="28"/>
          <w:szCs w:val="28"/>
        </w:rPr>
      </w:pPr>
      <w:bookmarkStart w:id="4" w:name="sub_130"/>
      <w:r>
        <w:rPr>
          <w:sz w:val="28"/>
          <w:szCs w:val="28"/>
        </w:rPr>
        <w:t>3</w:t>
      </w:r>
      <w:r w:rsidRPr="00B24CC9">
        <w:rPr>
          <w:sz w:val="28"/>
          <w:szCs w:val="28"/>
        </w:rPr>
        <w:t xml:space="preserve">) состав комиссии по проведению конкурса на право размещения </w:t>
      </w:r>
      <w:bookmarkStart w:id="5" w:name="sub_14"/>
      <w:bookmarkEnd w:id="4"/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 w:rsidRPr="00DD0DCC"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 (приложение № </w:t>
      </w:r>
      <w:r>
        <w:rPr>
          <w:sz w:val="28"/>
          <w:szCs w:val="28"/>
        </w:rPr>
        <w:t>3</w:t>
      </w:r>
      <w:r w:rsidRPr="00F767CE">
        <w:rPr>
          <w:sz w:val="28"/>
          <w:szCs w:val="28"/>
        </w:rPr>
        <w:t>);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4CC9">
        <w:rPr>
          <w:sz w:val="28"/>
          <w:szCs w:val="28"/>
        </w:rPr>
        <w:t xml:space="preserve">) форму договора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 w:rsidRPr="00DD0DCC"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 (приложение № </w:t>
      </w:r>
      <w:r>
        <w:rPr>
          <w:sz w:val="28"/>
          <w:szCs w:val="28"/>
        </w:rPr>
        <w:t>4</w:t>
      </w:r>
      <w:r w:rsidRPr="00F767CE">
        <w:rPr>
          <w:sz w:val="28"/>
          <w:szCs w:val="28"/>
        </w:rPr>
        <w:t>)</w:t>
      </w:r>
      <w:r w:rsidRPr="00B24CC9">
        <w:rPr>
          <w:sz w:val="28"/>
          <w:szCs w:val="28"/>
        </w:rPr>
        <w:t>.</w:t>
      </w:r>
    </w:p>
    <w:bookmarkEnd w:id="5"/>
    <w:p w:rsidR="00C7461E" w:rsidRPr="00F767CE" w:rsidRDefault="00C7461E" w:rsidP="008B18D3">
      <w:pPr>
        <w:widowControl/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F767CE">
        <w:rPr>
          <w:bCs/>
          <w:kern w:val="2"/>
          <w:sz w:val="28"/>
          <w:szCs w:val="28"/>
          <w:lang w:eastAsia="ar-SA"/>
        </w:rPr>
        <w:t xml:space="preserve">2. Разместить настоящее постановление на официальном сайте администрации </w:t>
      </w:r>
      <w:r w:rsidRPr="00DD0DCC">
        <w:rPr>
          <w:sz w:val="28"/>
          <w:szCs w:val="28"/>
        </w:rPr>
        <w:t>Ейскоукрепленского</w:t>
      </w:r>
      <w:r w:rsidRPr="00F767CE">
        <w:rPr>
          <w:bCs/>
          <w:kern w:val="2"/>
          <w:sz w:val="28"/>
          <w:szCs w:val="28"/>
          <w:lang w:eastAsia="ar-SA"/>
        </w:rPr>
        <w:t xml:space="preserve"> сельского поселения Щербиновского района.</w:t>
      </w:r>
    </w:p>
    <w:p w:rsidR="00C7461E" w:rsidRPr="00F767CE" w:rsidRDefault="00C7461E" w:rsidP="008B18D3">
      <w:pPr>
        <w:widowControl/>
        <w:ind w:firstLine="709"/>
        <w:jc w:val="both"/>
        <w:rPr>
          <w:bCs/>
          <w:kern w:val="2"/>
          <w:sz w:val="28"/>
          <w:szCs w:val="28"/>
          <w:lang w:eastAsia="ar-SA"/>
        </w:rPr>
      </w:pPr>
      <w:r w:rsidRPr="00F767CE">
        <w:rPr>
          <w:bCs/>
          <w:kern w:val="2"/>
          <w:sz w:val="28"/>
          <w:szCs w:val="28"/>
          <w:lang w:eastAsia="ar-SA"/>
        </w:rPr>
        <w:t xml:space="preserve">3. Официально опубликовать настоящее постановление в периодическом печатном издании «Информационный бюллетень администрации </w:t>
      </w:r>
      <w:r w:rsidRPr="00DD0DCC">
        <w:rPr>
          <w:sz w:val="28"/>
          <w:szCs w:val="28"/>
        </w:rPr>
        <w:t>Ейскоукрепленского</w:t>
      </w:r>
      <w:r w:rsidRPr="00F767CE">
        <w:rPr>
          <w:bCs/>
          <w:kern w:val="2"/>
          <w:sz w:val="28"/>
          <w:szCs w:val="28"/>
          <w:lang w:eastAsia="ar-SA"/>
        </w:rPr>
        <w:t xml:space="preserve"> сельского поселения Щербиновского района».</w:t>
      </w:r>
    </w:p>
    <w:p w:rsidR="00C7461E" w:rsidRPr="00F767CE" w:rsidRDefault="00C7461E" w:rsidP="008B18D3">
      <w:pPr>
        <w:widowControl/>
        <w:ind w:firstLine="709"/>
        <w:jc w:val="both"/>
        <w:rPr>
          <w:sz w:val="28"/>
          <w:szCs w:val="28"/>
        </w:rPr>
      </w:pPr>
      <w:r w:rsidRPr="00F767CE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C7461E" w:rsidRPr="00F767CE" w:rsidRDefault="00C7461E" w:rsidP="008B18D3">
      <w:pPr>
        <w:widowControl/>
        <w:ind w:firstLine="709"/>
        <w:jc w:val="both"/>
        <w:rPr>
          <w:sz w:val="28"/>
          <w:szCs w:val="28"/>
        </w:rPr>
      </w:pPr>
      <w:r w:rsidRPr="00F767CE">
        <w:rPr>
          <w:color w:val="000000"/>
          <w:sz w:val="28"/>
          <w:szCs w:val="28"/>
        </w:rPr>
        <w:t xml:space="preserve">5. </w:t>
      </w:r>
      <w:r w:rsidRPr="00F767CE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C7461E" w:rsidRDefault="00C7461E" w:rsidP="008B18D3">
      <w:pPr>
        <w:widowControl/>
        <w:jc w:val="both"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  <w:r w:rsidRPr="00F767CE">
        <w:rPr>
          <w:sz w:val="28"/>
          <w:szCs w:val="28"/>
        </w:rPr>
        <w:t>Глава</w:t>
      </w:r>
    </w:p>
    <w:p w:rsidR="00C7461E" w:rsidRPr="00F767CE" w:rsidRDefault="00C7461E" w:rsidP="00C7461E">
      <w:pPr>
        <w:widowControl/>
        <w:rPr>
          <w:sz w:val="28"/>
          <w:szCs w:val="28"/>
        </w:rPr>
      </w:pPr>
      <w:r w:rsidRPr="00DD0DCC"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</w:t>
      </w:r>
    </w:p>
    <w:p w:rsidR="00C7461E" w:rsidRDefault="00C7461E" w:rsidP="00C746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767CE"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Щербиновского района                                                  </w:t>
      </w:r>
      <w:r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   </w:t>
      </w:r>
      <w:r w:rsidRPr="00F767CE"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/>
          <w:b w:val="0"/>
          <w:kern w:val="2"/>
          <w:sz w:val="28"/>
          <w:szCs w:val="28"/>
          <w:lang w:eastAsia="ar-SA"/>
        </w:rPr>
        <w:t>А.А. Колосов</w:t>
      </w: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68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461E" w:rsidRPr="00E81558" w:rsidRDefault="00C7461E" w:rsidP="00C7461E">
      <w:pPr>
        <w:widowControl/>
        <w:ind w:left="468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68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C7461E" w:rsidRPr="00E81558" w:rsidRDefault="00C7461E" w:rsidP="00C7461E">
      <w:pPr>
        <w:widowControl/>
        <w:ind w:left="468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Щербиновского</w:t>
      </w:r>
      <w:r w:rsidRPr="00E815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680"/>
        <w:jc w:val="center"/>
        <w:rPr>
          <w:bCs/>
          <w:sz w:val="28"/>
          <w:szCs w:val="28"/>
        </w:rPr>
      </w:pPr>
      <w:r w:rsidRPr="00E81558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16.05.2017 № 27</w:t>
      </w:r>
    </w:p>
    <w:p w:rsidR="00C7461E" w:rsidRDefault="00C7461E" w:rsidP="008B18D3">
      <w:pPr>
        <w:pStyle w:val="1"/>
        <w:spacing w:before="0" w:after="0"/>
        <w:ind w:left="4680"/>
        <w:jc w:val="center"/>
        <w:rPr>
          <w:rFonts w:ascii="Times New Roman" w:hAnsi="Times New Roman"/>
          <w:sz w:val="28"/>
          <w:szCs w:val="28"/>
        </w:rPr>
      </w:pP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815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81558">
        <w:rPr>
          <w:rFonts w:ascii="Times New Roman" w:hAnsi="Times New Roman"/>
          <w:sz w:val="28"/>
          <w:szCs w:val="28"/>
        </w:rPr>
        <w:t>о проведении конкурса на право размещения</w:t>
      </w:r>
      <w:r w:rsidRPr="00E81558">
        <w:rPr>
          <w:rFonts w:ascii="Times New Roman" w:hAnsi="Times New Roman"/>
          <w:sz w:val="28"/>
          <w:szCs w:val="28"/>
        </w:rPr>
        <w:br/>
        <w:t>нестационарных торговых объектов на территории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Pr="00E815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7461E" w:rsidRPr="00E81558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81558">
        <w:rPr>
          <w:rFonts w:ascii="Times New Roman" w:hAnsi="Times New Roman"/>
          <w:sz w:val="28"/>
          <w:szCs w:val="28"/>
        </w:rPr>
        <w:t>Щербиновского района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6" w:name="sub_100"/>
    </w:p>
    <w:p w:rsidR="00C7461E" w:rsidRPr="00C16D04" w:rsidRDefault="00C7461E" w:rsidP="008B18D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16D04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6"/>
    <w:p w:rsidR="00C7461E" w:rsidRPr="00B24CC9" w:rsidRDefault="00C7461E" w:rsidP="00C7461E">
      <w:pPr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7" w:name="sub_110"/>
      <w:r w:rsidRPr="00B24CC9">
        <w:rPr>
          <w:sz w:val="28"/>
          <w:szCs w:val="28"/>
        </w:rPr>
        <w:t xml:space="preserve">1.1. Настоящее Положение </w:t>
      </w:r>
      <w:r w:rsidRPr="00E81558">
        <w:rPr>
          <w:sz w:val="28"/>
          <w:szCs w:val="28"/>
        </w:rPr>
        <w:t>о проведении конкурса на право размещения</w:t>
      </w:r>
      <w:r>
        <w:rPr>
          <w:sz w:val="28"/>
          <w:szCs w:val="28"/>
        </w:rPr>
        <w:t xml:space="preserve"> </w:t>
      </w:r>
      <w:r w:rsidRPr="00E81558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(далее - Положение) разработано в соответствии с</w:t>
      </w:r>
      <w:r>
        <w:rPr>
          <w:sz w:val="28"/>
          <w:szCs w:val="28"/>
        </w:rPr>
        <w:t xml:space="preserve"> Гражданским кодексом</w:t>
      </w:r>
      <w:r w:rsidRPr="00B24CC9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Федеральным законом от 28 декабря 2009 </w:t>
      </w:r>
      <w:r w:rsidRPr="00B24CC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24CC9">
        <w:rPr>
          <w:sz w:val="28"/>
          <w:szCs w:val="28"/>
        </w:rPr>
        <w:t xml:space="preserve"> 381-ФЗ </w:t>
      </w:r>
      <w:r>
        <w:rPr>
          <w:sz w:val="28"/>
          <w:szCs w:val="28"/>
        </w:rPr>
        <w:t>«</w:t>
      </w:r>
      <w:r w:rsidRPr="00B24CC9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B24C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6 октября 2003 </w:t>
      </w:r>
      <w:r w:rsidRPr="00B24CC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24CC9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B24CC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24C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Указом </w:t>
      </w:r>
      <w:r w:rsidRPr="00B24CC9">
        <w:rPr>
          <w:sz w:val="28"/>
          <w:szCs w:val="28"/>
        </w:rPr>
        <w:t>Президента Российс</w:t>
      </w:r>
      <w:r>
        <w:rPr>
          <w:sz w:val="28"/>
          <w:szCs w:val="28"/>
        </w:rPr>
        <w:t xml:space="preserve">кой Федерации от 29 января 1992 </w:t>
      </w:r>
      <w:r w:rsidRPr="00B24CC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B24CC9">
        <w:rPr>
          <w:sz w:val="28"/>
          <w:szCs w:val="28"/>
        </w:rPr>
        <w:t xml:space="preserve"> 65 </w:t>
      </w:r>
      <w:r>
        <w:rPr>
          <w:sz w:val="28"/>
          <w:szCs w:val="28"/>
        </w:rPr>
        <w:t>«О свободе торговли»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8" w:name="sub_120"/>
      <w:bookmarkEnd w:id="7"/>
      <w:r w:rsidRPr="00B24CC9">
        <w:rPr>
          <w:sz w:val="28"/>
          <w:szCs w:val="28"/>
        </w:rPr>
        <w:t xml:space="preserve">1.2. Положение определяет порядок проведения и условия участия в конкурсе на право размещения </w:t>
      </w:r>
      <w:r w:rsidRPr="00E81558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(далее - Конкурс).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9" w:name="sub_131"/>
      <w:bookmarkEnd w:id="8"/>
      <w:r w:rsidRPr="00B24CC9">
        <w:rPr>
          <w:sz w:val="28"/>
          <w:szCs w:val="28"/>
        </w:rPr>
        <w:t>1.3. Целями проведения Конкурса являются:</w:t>
      </w:r>
    </w:p>
    <w:bookmarkEnd w:id="9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обеспечение единого порядка размещения </w:t>
      </w:r>
      <w:r w:rsidRPr="00E81558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обеспечение устойчивого экономического развития территори</w:t>
      </w:r>
      <w:r>
        <w:rPr>
          <w:sz w:val="28"/>
          <w:szCs w:val="28"/>
        </w:rPr>
        <w:t>и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создание условий для предоставления жителям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безопасных и качественных услуг;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обеспечение равных возможностей для реализации прав хозяйствующих субъектов на осуществление торговой деятельности, предоставления услуг населению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.</w:t>
      </w:r>
    </w:p>
    <w:p w:rsidR="00C7461E" w:rsidRPr="001F0983" w:rsidRDefault="00C7461E" w:rsidP="008B18D3">
      <w:pPr>
        <w:ind w:firstLine="709"/>
        <w:jc w:val="both"/>
        <w:rPr>
          <w:sz w:val="28"/>
          <w:szCs w:val="28"/>
        </w:rPr>
      </w:pPr>
      <w:bookmarkStart w:id="10" w:name="sub_140"/>
      <w:r w:rsidRPr="00B24CC9">
        <w:rPr>
          <w:sz w:val="28"/>
          <w:szCs w:val="28"/>
        </w:rPr>
        <w:t xml:space="preserve">1.4. Предметом Конкурса является предоставление права размещения </w:t>
      </w:r>
      <w:r w:rsidRPr="00E81558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. Объектом Конкурса является лот, включающий в себя одно место размещение </w:t>
      </w:r>
      <w:r w:rsidRPr="00E81558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E81558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E81558">
        <w:rPr>
          <w:sz w:val="28"/>
          <w:szCs w:val="28"/>
        </w:rPr>
        <w:t xml:space="preserve"> </w:t>
      </w:r>
      <w:r w:rsidRPr="00E81558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а</w:t>
      </w:r>
      <w:r w:rsidRPr="00E8155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в соответствии </w:t>
      </w:r>
      <w:r w:rsidRPr="008B48A1">
        <w:rPr>
          <w:sz w:val="28"/>
          <w:szCs w:val="28"/>
          <w:lang w:eastAsia="en-US"/>
        </w:rPr>
        <w:t>со схемой мест размещения нестационарных торговых объектов на территории муниципального образования Щербиновский район, утвержденной постановлением администрации муниципального образования Щербиновский район</w:t>
      </w:r>
      <w:r w:rsidRPr="001F0983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1" w:name="sub_15"/>
      <w:bookmarkEnd w:id="10"/>
      <w:r w:rsidRPr="00B24CC9">
        <w:rPr>
          <w:sz w:val="28"/>
          <w:szCs w:val="28"/>
        </w:rPr>
        <w:t xml:space="preserve">1.5. Срок предоставления </w:t>
      </w:r>
      <w:r w:rsidRPr="008F32C8">
        <w:rPr>
          <w:sz w:val="28"/>
          <w:szCs w:val="28"/>
        </w:rPr>
        <w:t xml:space="preserve">права на размещение </w:t>
      </w:r>
      <w:r w:rsidRPr="00F767CE">
        <w:rPr>
          <w:sz w:val="28"/>
          <w:szCs w:val="28"/>
        </w:rPr>
        <w:t>нестационарных торговых объектов</w:t>
      </w:r>
      <w:r w:rsidRPr="00B24CC9">
        <w:rPr>
          <w:sz w:val="28"/>
          <w:szCs w:val="28"/>
        </w:rPr>
        <w:t xml:space="preserve"> устанавливается:</w:t>
      </w:r>
    </w:p>
    <w:bookmarkEnd w:id="11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до 1 месяца - для объектов, функционирующих в зимний период с</w:t>
      </w:r>
      <w:r>
        <w:rPr>
          <w:sz w:val="28"/>
          <w:szCs w:val="28"/>
        </w:rPr>
        <w:t xml:space="preserve">               </w:t>
      </w:r>
      <w:r w:rsidRPr="00B24CC9">
        <w:rPr>
          <w:sz w:val="28"/>
          <w:szCs w:val="28"/>
        </w:rPr>
        <w:t xml:space="preserve"> 1 декабря по 15 января;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до 6 месяцев - для объектов, функционирующих в весенне-летний период с 1 мая по 31 октября;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до 6 месяцев - для объектов, функционирующих в осенне-зимний период с 1 ноября по 30 апреля;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до 1 года - для иных нестационарных торговых объектов.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2" w:name="sub_16"/>
      <w:r w:rsidRPr="00B24CC9">
        <w:rPr>
          <w:sz w:val="28"/>
          <w:szCs w:val="28"/>
        </w:rPr>
        <w:t xml:space="preserve">1.6. Организатором Конкурса выступает </w:t>
      </w:r>
      <w:r>
        <w:rPr>
          <w:sz w:val="28"/>
          <w:szCs w:val="28"/>
        </w:rPr>
        <w:t>администрация Ейскоукрепленского сельского поселения Щербиновского района</w:t>
      </w:r>
      <w:r w:rsidRPr="00B24CC9">
        <w:rPr>
          <w:sz w:val="28"/>
          <w:szCs w:val="28"/>
        </w:rPr>
        <w:t xml:space="preserve"> (далее - Организатор).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3" w:name="sub_17"/>
      <w:bookmarkEnd w:id="12"/>
      <w:r w:rsidRPr="00B24CC9">
        <w:rPr>
          <w:sz w:val="28"/>
          <w:szCs w:val="28"/>
        </w:rPr>
        <w:t>1.7. Конкурс проводит комисси</w:t>
      </w:r>
      <w:r>
        <w:rPr>
          <w:sz w:val="28"/>
          <w:szCs w:val="28"/>
        </w:rPr>
        <w:t>я</w:t>
      </w:r>
      <w:r w:rsidRPr="00B24CC9">
        <w:rPr>
          <w:sz w:val="28"/>
          <w:szCs w:val="28"/>
        </w:rPr>
        <w:t xml:space="preserve"> по проведению конкурса на право размещения </w:t>
      </w:r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Pr="00B24CC9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Pr="00B24CC9">
        <w:rPr>
          <w:sz w:val="28"/>
          <w:szCs w:val="28"/>
        </w:rPr>
        <w:t xml:space="preserve">, состав которой утверждается постановлением администрации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4" w:name="sub_18"/>
      <w:bookmarkEnd w:id="13"/>
      <w:r w:rsidRPr="00B24CC9">
        <w:rPr>
          <w:sz w:val="28"/>
          <w:szCs w:val="28"/>
        </w:rPr>
        <w:t>1.8. Организатор обеспечивает размещение информационного со</w:t>
      </w:r>
      <w:r>
        <w:rPr>
          <w:sz w:val="28"/>
          <w:szCs w:val="28"/>
        </w:rPr>
        <w:t xml:space="preserve">общения о проведении Конкурса </w:t>
      </w:r>
      <w:r w:rsidRPr="00DF4662">
        <w:rPr>
          <w:sz w:val="28"/>
        </w:rPr>
        <w:t>в газете «Щербиновский курьер»</w:t>
      </w:r>
      <w:r w:rsidRPr="00B24CC9">
        <w:rPr>
          <w:sz w:val="28"/>
          <w:szCs w:val="28"/>
        </w:rPr>
        <w:t xml:space="preserve"> и на официальном сайте </w:t>
      </w:r>
      <w:r>
        <w:rPr>
          <w:sz w:val="28"/>
          <w:szCs w:val="28"/>
        </w:rPr>
        <w:t>администрации Ейскоукрепленского сельского поселения Щербиновского района</w:t>
      </w:r>
      <w:r w:rsidRPr="00B24CC9">
        <w:rPr>
          <w:sz w:val="28"/>
          <w:szCs w:val="28"/>
        </w:rPr>
        <w:t xml:space="preserve"> не менее чем за 30 (тридцать) дней до </w:t>
      </w:r>
      <w:r>
        <w:rPr>
          <w:sz w:val="28"/>
          <w:szCs w:val="28"/>
        </w:rPr>
        <w:t xml:space="preserve">дня </w:t>
      </w:r>
      <w:r w:rsidRPr="00B24CC9">
        <w:rPr>
          <w:sz w:val="28"/>
          <w:szCs w:val="28"/>
        </w:rPr>
        <w:t>проведения Конкурса.</w:t>
      </w:r>
    </w:p>
    <w:bookmarkEnd w:id="14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Организатор вправе внести изменения в информационное сообщение о проведении Конкурса не позднее, чем за 5 (пять) рабочих дней до дня проведения Конкурса. Изменения в информационное сообщение размещаются на официальном сайте </w:t>
      </w:r>
      <w:r>
        <w:rPr>
          <w:sz w:val="28"/>
          <w:szCs w:val="28"/>
        </w:rPr>
        <w:t>администрации Ейскоукрепленского сельского поселения Щербиновского района</w:t>
      </w:r>
      <w:r w:rsidRPr="00B24CC9">
        <w:rPr>
          <w:sz w:val="28"/>
          <w:szCs w:val="28"/>
        </w:rPr>
        <w:t xml:space="preserve"> в течение одного рабочего дня со дня внесения изменений и в течение 5 (пяти) дней со дня внесения изменений публикуются в газете </w:t>
      </w:r>
      <w:r w:rsidRPr="00DF4662">
        <w:rPr>
          <w:sz w:val="28"/>
        </w:rPr>
        <w:t>«Щербиновский курьер»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5" w:name="sub_19"/>
      <w:r w:rsidRPr="00B24CC9">
        <w:rPr>
          <w:sz w:val="28"/>
          <w:szCs w:val="28"/>
        </w:rPr>
        <w:t>1.9. Информационное сообщение должно содержать следующую информацию:</w:t>
      </w:r>
    </w:p>
    <w:bookmarkEnd w:id="15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время и место проведения конкурса;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место приема заявок;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дата и время начала и окончания приема заявок;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адрес и телефон Организатора;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дата, место и время вскрытия пакетов с заявками на участие в Конкурсе, их рассмотрения и подведения итогов Конкурса;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предмет Конкурса;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порядок проведения Конкурса;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сведения об оформлении участия в Конкурсе;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lastRenderedPageBreak/>
        <w:t>- определения лица, выигравшего Конкурс;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сведения о начальной цене;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требования, предъявляемые к участникам Конкурса;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срок, на который заключается договор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место получения информации об условиях Конкурса.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C16D04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6" w:name="sub_200"/>
      <w:r w:rsidRPr="00C16D04">
        <w:rPr>
          <w:rFonts w:ascii="Times New Roman" w:hAnsi="Times New Roman"/>
          <w:b w:val="0"/>
          <w:sz w:val="28"/>
          <w:szCs w:val="28"/>
        </w:rPr>
        <w:t>2. Условия участия в Конкурсе</w:t>
      </w:r>
    </w:p>
    <w:bookmarkEnd w:id="16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7" w:name="sub_210"/>
      <w:r w:rsidRPr="00B24CC9">
        <w:rPr>
          <w:sz w:val="28"/>
          <w:szCs w:val="28"/>
        </w:rPr>
        <w:t>2.1. В Конкурсе могут участвовать индивидуальные предприниматели и юридические лица (далее - Заявитель), подавшие заявление с надлежаще оформленными документами не позднее, чем за 7 (семь) рабочих дней до дня проведения Конкурса.</w:t>
      </w:r>
    </w:p>
    <w:bookmarkEnd w:id="17"/>
    <w:p w:rsidR="00C7461E" w:rsidRPr="00B9671D" w:rsidRDefault="00C7461E" w:rsidP="008B18D3">
      <w:pPr>
        <w:ind w:firstLine="709"/>
        <w:jc w:val="both"/>
        <w:rPr>
          <w:sz w:val="28"/>
          <w:szCs w:val="28"/>
        </w:rPr>
      </w:pPr>
      <w:r w:rsidRPr="00B9671D">
        <w:rPr>
          <w:sz w:val="28"/>
          <w:szCs w:val="28"/>
        </w:rPr>
        <w:t>В случае внесения Организатором изменений в информационное сообщение о проведении Конкурса прием заявлений на участие в Конкурсе прекращается за 3 (три) дня до даты проведения Конкурса.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8" w:name="sub_220"/>
      <w:r w:rsidRPr="00B24CC9">
        <w:rPr>
          <w:sz w:val="28"/>
          <w:szCs w:val="28"/>
        </w:rPr>
        <w:t>2.2. Заявитель имеет право отозвать поданное заявление с документами не позднее, чем за 2 (два) дня до дня проведения Конкурса, уведомив Организатора в письменной форме.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19" w:name="sub_23"/>
      <w:bookmarkEnd w:id="18"/>
      <w:r w:rsidRPr="00B24CC9">
        <w:rPr>
          <w:sz w:val="28"/>
          <w:szCs w:val="28"/>
        </w:rPr>
        <w:t>2.3. Заявление является официальным документом Заявителя, выражающим его намерение принять участие в Конкурсе.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0" w:name="sub_24"/>
      <w:bookmarkEnd w:id="19"/>
      <w:r w:rsidRPr="00B24CC9">
        <w:rPr>
          <w:sz w:val="28"/>
          <w:szCs w:val="28"/>
        </w:rPr>
        <w:t>2.4. Для участия в Конкурсе Заявитель в обязательном порядке представляет на рассмотрение Комиссии следующие документы: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1" w:name="sub_241"/>
      <w:bookmarkEnd w:id="20"/>
      <w:r w:rsidRPr="00B24CC9">
        <w:rPr>
          <w:sz w:val="28"/>
          <w:szCs w:val="28"/>
        </w:rPr>
        <w:t xml:space="preserve">1) заявление на участие в Конкурсе на право размещения </w:t>
      </w:r>
      <w:r w:rsidRPr="001F098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F098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1F0983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, оформленное по установленной форме</w:t>
      </w:r>
      <w:r>
        <w:rPr>
          <w:sz w:val="28"/>
          <w:szCs w:val="28"/>
        </w:rPr>
        <w:t xml:space="preserve"> (приложение № 1 к Положению)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2" w:name="sub_242"/>
      <w:bookmarkEnd w:id="21"/>
      <w:r w:rsidRPr="00B24CC9">
        <w:rPr>
          <w:sz w:val="28"/>
          <w:szCs w:val="28"/>
        </w:rPr>
        <w:t>2) копию документа, удостоверяющего личность Заявителя (его представителя);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3" w:name="sub_243"/>
      <w:bookmarkEnd w:id="22"/>
      <w:r w:rsidRPr="00B24CC9">
        <w:rPr>
          <w:sz w:val="28"/>
          <w:szCs w:val="28"/>
        </w:rPr>
        <w:t>3) доверенность, оформленную в установленном законом порядке, в случае представления интересов заявителя;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4" w:name="sub_244"/>
      <w:bookmarkEnd w:id="23"/>
      <w:r w:rsidRPr="00B24CC9">
        <w:rPr>
          <w:sz w:val="28"/>
          <w:szCs w:val="28"/>
        </w:rPr>
        <w:t>4) копию свидетельства о государственной регистрации;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5" w:name="sub_245"/>
      <w:bookmarkEnd w:id="24"/>
      <w:r w:rsidRPr="00B24CC9">
        <w:rPr>
          <w:sz w:val="28"/>
          <w:szCs w:val="28"/>
        </w:rPr>
        <w:t>5) копию свидетельства о постановке на учет в налоговом органе (ИНН);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6" w:name="sub_246"/>
      <w:bookmarkEnd w:id="25"/>
      <w:r w:rsidRPr="00B24CC9">
        <w:rPr>
          <w:sz w:val="28"/>
          <w:szCs w:val="28"/>
        </w:rPr>
        <w:t>6) справку установленной формы об исполнении налогоплательщиком обязанностей по оплате налогов, сборов, страховых взносов, пеней и налоговых санкций;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7" w:name="sub_247"/>
      <w:bookmarkEnd w:id="26"/>
      <w:r w:rsidRPr="00B24CC9">
        <w:rPr>
          <w:sz w:val="28"/>
          <w:szCs w:val="28"/>
        </w:rPr>
        <w:t xml:space="preserve">7) запечатанный (заклеенный) конверт с финансовым предложением за право размещения </w:t>
      </w:r>
      <w:r w:rsidRPr="001F098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1F098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1F0983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</w:t>
      </w:r>
      <w:r w:rsidRPr="00B24CC9">
        <w:rPr>
          <w:sz w:val="28"/>
          <w:szCs w:val="28"/>
        </w:rPr>
        <w:t xml:space="preserve">(далее - Финансовое предложение), оформленным по установленной форме </w:t>
      </w:r>
      <w:r>
        <w:rPr>
          <w:sz w:val="28"/>
          <w:szCs w:val="28"/>
        </w:rPr>
        <w:t>(приложение № 2 к Положению).</w:t>
      </w:r>
    </w:p>
    <w:bookmarkEnd w:id="27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наименование Заявителя;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 товара</w:t>
      </w:r>
      <w:r w:rsidRPr="00B24CC9">
        <w:rPr>
          <w:sz w:val="28"/>
          <w:szCs w:val="28"/>
        </w:rPr>
        <w:t>, предполагаемых Заявителем к осуществлению;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порядковый номер лота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адрес предполагаемого размещения нестационарного </w:t>
      </w:r>
      <w:r>
        <w:rPr>
          <w:sz w:val="28"/>
          <w:szCs w:val="28"/>
        </w:rPr>
        <w:t xml:space="preserve">торгового </w:t>
      </w:r>
      <w:r w:rsidRPr="00B24CC9">
        <w:rPr>
          <w:sz w:val="28"/>
          <w:szCs w:val="28"/>
        </w:rPr>
        <w:t>объекта;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подпись с расшифровкой и печать (при наличии) Заявителя. В бланке Финансового предложения указывается: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наименование Заявителя;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адрес места размещения </w:t>
      </w:r>
      <w:r w:rsidRPr="001F098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B24CC9">
        <w:rPr>
          <w:sz w:val="28"/>
          <w:szCs w:val="28"/>
        </w:rPr>
        <w:t>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порядковый номер лота;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сумма </w:t>
      </w:r>
      <w:r>
        <w:rPr>
          <w:sz w:val="28"/>
          <w:szCs w:val="28"/>
        </w:rPr>
        <w:t>Ф</w:t>
      </w:r>
      <w:r w:rsidRPr="00B24CC9">
        <w:rPr>
          <w:sz w:val="28"/>
          <w:szCs w:val="28"/>
        </w:rPr>
        <w:t>инансового предложения цифрами;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сумма </w:t>
      </w:r>
      <w:r>
        <w:rPr>
          <w:sz w:val="28"/>
          <w:szCs w:val="28"/>
        </w:rPr>
        <w:t>Ф</w:t>
      </w:r>
      <w:r w:rsidRPr="00B24CC9">
        <w:rPr>
          <w:sz w:val="28"/>
          <w:szCs w:val="28"/>
        </w:rPr>
        <w:t>инансового предложения прописью;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подпись Заявителя с расшифровкой.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8" w:name="sub_248"/>
      <w:r w:rsidRPr="00B24CC9">
        <w:rPr>
          <w:sz w:val="28"/>
          <w:szCs w:val="28"/>
        </w:rPr>
        <w:t>8) опись представляемых на Конкурс документов (далее - Опись), заверенная Заявителем.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29" w:name="sub_25"/>
      <w:bookmarkEnd w:id="28"/>
      <w:r w:rsidRPr="00B24CC9">
        <w:rPr>
          <w:sz w:val="28"/>
          <w:szCs w:val="28"/>
        </w:rPr>
        <w:t>2.5. Копии представляемых на Конкурс документов могут быть заверены нотариально или самим Заявителем, который несет личную ответственность, в соответствии с законодательством Российской Федерации, в случае недостоверности (несоответствия) заверенной им копии.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0" w:name="sub_26"/>
      <w:bookmarkEnd w:id="29"/>
      <w:r w:rsidRPr="00B24CC9">
        <w:rPr>
          <w:sz w:val="28"/>
          <w:szCs w:val="28"/>
        </w:rPr>
        <w:t>2.6. В качестве дополнительной информации, в обязательном порядке учитываемой и рассматриваемой Комиссией, Заявитель вправе предоставить:</w:t>
      </w:r>
    </w:p>
    <w:bookmarkEnd w:id="30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предложение о применении в своей работе современного торгового оборудования с учетом передовых технологий;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предложение п</w:t>
      </w:r>
      <w:r>
        <w:rPr>
          <w:sz w:val="28"/>
          <w:szCs w:val="28"/>
        </w:rPr>
        <w:t>о оборудованию объекта торговли</w:t>
      </w:r>
      <w:r w:rsidRPr="00B24CC9">
        <w:rPr>
          <w:sz w:val="28"/>
          <w:szCs w:val="28"/>
        </w:rPr>
        <w:t>, прилегающей территории в едином архитектурно-дизайнерском стиле;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1" w:name="sub_27"/>
      <w:r w:rsidRPr="00B24CC9">
        <w:rPr>
          <w:sz w:val="28"/>
          <w:szCs w:val="28"/>
        </w:rPr>
        <w:t>2.7. Все указанные в</w:t>
      </w:r>
      <w:r>
        <w:rPr>
          <w:sz w:val="28"/>
          <w:szCs w:val="28"/>
        </w:rPr>
        <w:t xml:space="preserve"> пунктах 2.4 и 2.6 раздела 2</w:t>
      </w:r>
      <w:r w:rsidRPr="00B24CC9">
        <w:rPr>
          <w:sz w:val="28"/>
          <w:szCs w:val="28"/>
        </w:rPr>
        <w:t xml:space="preserve"> Положения документы сдаются Заявителем Организатору на бумажном носителе в запечатанном (заклеенном) </w:t>
      </w:r>
      <w:r>
        <w:rPr>
          <w:sz w:val="28"/>
          <w:szCs w:val="28"/>
        </w:rPr>
        <w:t>п</w:t>
      </w:r>
      <w:r w:rsidRPr="00B24CC9">
        <w:rPr>
          <w:sz w:val="28"/>
          <w:szCs w:val="28"/>
        </w:rPr>
        <w:t>акете, исключающем возможность доступа к содержимому до момента его вскрытия на заседании Комиссии.</w:t>
      </w:r>
    </w:p>
    <w:bookmarkEnd w:id="31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Все документы, кроме Финансового предложения должны быть прошиты и пронумерованы в соответствии с Описью.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Финансовое предложение в отдельно запечатанном конверте вкладывается в </w:t>
      </w:r>
      <w:r>
        <w:rPr>
          <w:sz w:val="28"/>
          <w:szCs w:val="28"/>
        </w:rPr>
        <w:t>п</w:t>
      </w:r>
      <w:r w:rsidRPr="00B24CC9">
        <w:rPr>
          <w:sz w:val="28"/>
          <w:szCs w:val="28"/>
        </w:rPr>
        <w:t>акет.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2" w:name="sub_28"/>
      <w:r w:rsidRPr="00B24CC9">
        <w:rPr>
          <w:sz w:val="28"/>
          <w:szCs w:val="28"/>
        </w:rPr>
        <w:t xml:space="preserve">2.8. На лицевую сторону </w:t>
      </w:r>
      <w:r>
        <w:rPr>
          <w:sz w:val="28"/>
          <w:szCs w:val="28"/>
        </w:rPr>
        <w:t>п</w:t>
      </w:r>
      <w:r w:rsidRPr="00B24CC9">
        <w:rPr>
          <w:sz w:val="28"/>
          <w:szCs w:val="28"/>
        </w:rPr>
        <w:t>акета с документами Заявителем наносится следующая информация:</w:t>
      </w:r>
    </w:p>
    <w:bookmarkEnd w:id="32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наименование заявителя;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ИНН;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дата представления пакета Организатору;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подпись с расшифровкой и печать (при наличии) Заявителя.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3" w:name="sub_29"/>
      <w:r w:rsidRPr="00B24CC9">
        <w:rPr>
          <w:sz w:val="28"/>
          <w:szCs w:val="28"/>
        </w:rPr>
        <w:t>2.9. Организатор Конкурса:</w:t>
      </w:r>
    </w:p>
    <w:bookmarkEnd w:id="33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п</w:t>
      </w:r>
      <w:r w:rsidRPr="00B24CC9">
        <w:rPr>
          <w:sz w:val="28"/>
          <w:szCs w:val="28"/>
        </w:rPr>
        <w:t>акет Заявителя в журнале приема с ук</w:t>
      </w:r>
      <w:r>
        <w:rPr>
          <w:sz w:val="28"/>
          <w:szCs w:val="28"/>
        </w:rPr>
        <w:t>азанием даты, времени принятия п</w:t>
      </w:r>
      <w:r w:rsidRPr="00B24CC9">
        <w:rPr>
          <w:sz w:val="28"/>
          <w:szCs w:val="28"/>
        </w:rPr>
        <w:t>акета;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lastRenderedPageBreak/>
        <w:t>- проверяет полноту и правильность</w:t>
      </w:r>
      <w:r>
        <w:rPr>
          <w:sz w:val="28"/>
          <w:szCs w:val="28"/>
        </w:rPr>
        <w:t xml:space="preserve"> информации на лицевой стороне п</w:t>
      </w:r>
      <w:r w:rsidRPr="00B24CC9">
        <w:rPr>
          <w:sz w:val="28"/>
          <w:szCs w:val="28"/>
        </w:rPr>
        <w:t>акета;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целостность п</w:t>
      </w:r>
      <w:r w:rsidRPr="00B24CC9">
        <w:rPr>
          <w:sz w:val="28"/>
          <w:szCs w:val="28"/>
        </w:rPr>
        <w:t>акета;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принимает решение о приеме (об отказе в приеме) </w:t>
      </w:r>
      <w:r>
        <w:rPr>
          <w:sz w:val="28"/>
          <w:szCs w:val="28"/>
        </w:rPr>
        <w:t>п</w:t>
      </w:r>
      <w:r w:rsidRPr="00B24CC9">
        <w:rPr>
          <w:sz w:val="28"/>
          <w:szCs w:val="28"/>
        </w:rPr>
        <w:t>акета Заявителя;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при принятии решения о</w:t>
      </w:r>
      <w:r>
        <w:rPr>
          <w:sz w:val="28"/>
          <w:szCs w:val="28"/>
        </w:rPr>
        <w:t xml:space="preserve"> приеме или об отказе в приеме п</w:t>
      </w:r>
      <w:r w:rsidRPr="00B24CC9">
        <w:rPr>
          <w:sz w:val="28"/>
          <w:szCs w:val="28"/>
        </w:rPr>
        <w:t>акета Заявителя, Организатор незамедлительно выдает Заявителю письменное сообщение. В сообщении указывается дата и подпи</w:t>
      </w:r>
      <w:r>
        <w:rPr>
          <w:sz w:val="28"/>
          <w:szCs w:val="28"/>
        </w:rPr>
        <w:t>сь лица, осуществляющего прием п</w:t>
      </w:r>
      <w:r w:rsidRPr="00B24CC9">
        <w:rPr>
          <w:sz w:val="28"/>
          <w:szCs w:val="28"/>
        </w:rPr>
        <w:t xml:space="preserve">акетов Заявителей на Конкурс, </w:t>
      </w:r>
      <w:r>
        <w:rPr>
          <w:sz w:val="28"/>
          <w:szCs w:val="28"/>
        </w:rPr>
        <w:t>а при отказе в приеме п</w:t>
      </w:r>
      <w:r w:rsidRPr="00B24CC9">
        <w:rPr>
          <w:sz w:val="28"/>
          <w:szCs w:val="28"/>
        </w:rPr>
        <w:t>акета Заявителя указываются причины отказа.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4" w:name="sub_211"/>
      <w:r w:rsidRPr="00B24CC9">
        <w:rPr>
          <w:sz w:val="28"/>
          <w:szCs w:val="28"/>
        </w:rPr>
        <w:t>2.10. Заявител</w:t>
      </w:r>
      <w:r>
        <w:rPr>
          <w:sz w:val="28"/>
          <w:szCs w:val="28"/>
        </w:rPr>
        <w:t>ю может быть отказано в приеме п</w:t>
      </w:r>
      <w:r w:rsidRPr="00B24CC9">
        <w:rPr>
          <w:sz w:val="28"/>
          <w:szCs w:val="28"/>
        </w:rPr>
        <w:t>акета Заявителя на участие в Конкурсе в случаях:</w:t>
      </w:r>
    </w:p>
    <w:bookmarkEnd w:id="34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лицевой стороне п</w:t>
      </w:r>
      <w:r w:rsidRPr="00B24CC9">
        <w:rPr>
          <w:sz w:val="28"/>
          <w:szCs w:val="28"/>
        </w:rPr>
        <w:t>акета отсутствует (не полностью отражена</w:t>
      </w:r>
      <w:r>
        <w:rPr>
          <w:sz w:val="28"/>
          <w:szCs w:val="28"/>
        </w:rPr>
        <w:t>)</w:t>
      </w:r>
      <w:r w:rsidRPr="00B24CC9">
        <w:rPr>
          <w:sz w:val="28"/>
          <w:szCs w:val="28"/>
        </w:rPr>
        <w:t xml:space="preserve"> или не поддается прочтению информация, указанная в</w:t>
      </w:r>
      <w:r>
        <w:rPr>
          <w:sz w:val="28"/>
          <w:szCs w:val="28"/>
        </w:rPr>
        <w:t xml:space="preserve"> пункте 2.8 раздела 2</w:t>
      </w:r>
      <w:r w:rsidRPr="00B24CC9">
        <w:rPr>
          <w:sz w:val="28"/>
          <w:szCs w:val="28"/>
        </w:rPr>
        <w:t xml:space="preserve"> Положения;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4CC9">
        <w:rPr>
          <w:sz w:val="28"/>
          <w:szCs w:val="28"/>
        </w:rPr>
        <w:t>акет имеет повреждения (разрывы, порезы) или не запечатан (не заклеен).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5" w:name="sub_212"/>
      <w:r w:rsidRPr="00B24CC9">
        <w:rPr>
          <w:sz w:val="28"/>
          <w:szCs w:val="28"/>
        </w:rPr>
        <w:t>2.11.</w:t>
      </w:r>
      <w:r>
        <w:rPr>
          <w:sz w:val="28"/>
          <w:szCs w:val="28"/>
        </w:rPr>
        <w:t xml:space="preserve"> Заполнение бланков заявлений, Ф</w:t>
      </w:r>
      <w:r w:rsidRPr="00B24CC9">
        <w:rPr>
          <w:sz w:val="28"/>
          <w:szCs w:val="28"/>
        </w:rPr>
        <w:t>инансовых предложений и выполнение информационных надписей на конвертах, возможно как в машинописном виде, так и рукописном.</w:t>
      </w:r>
    </w:p>
    <w:bookmarkEnd w:id="35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C16D04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36" w:name="sub_300"/>
      <w:r w:rsidRPr="00C16D04">
        <w:rPr>
          <w:rFonts w:ascii="Times New Roman" w:hAnsi="Times New Roman"/>
          <w:b w:val="0"/>
          <w:sz w:val="28"/>
          <w:szCs w:val="28"/>
        </w:rPr>
        <w:t>3. Порядок работы Комиссии</w:t>
      </w:r>
    </w:p>
    <w:bookmarkEnd w:id="36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7" w:name="sub_31"/>
      <w:r w:rsidRPr="00B24CC9">
        <w:rPr>
          <w:sz w:val="28"/>
          <w:szCs w:val="28"/>
        </w:rPr>
        <w:t>3.1. Формой работы Комиссии являются заседания.</w:t>
      </w:r>
    </w:p>
    <w:bookmarkEnd w:id="37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Заседание Комиссии считается правомочным, если на нем присутствует не менее 2/3 членов </w:t>
      </w:r>
      <w:r>
        <w:rPr>
          <w:sz w:val="28"/>
          <w:szCs w:val="28"/>
        </w:rPr>
        <w:t>К</w:t>
      </w:r>
      <w:r w:rsidRPr="00B24CC9">
        <w:rPr>
          <w:sz w:val="28"/>
          <w:szCs w:val="28"/>
        </w:rPr>
        <w:t>омиссии.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8" w:name="sub_32"/>
      <w:r w:rsidRPr="00B24CC9">
        <w:rPr>
          <w:sz w:val="28"/>
          <w:szCs w:val="28"/>
        </w:rPr>
        <w:t xml:space="preserve">3.2. Решение Комиссии принимается большинством голосов </w:t>
      </w:r>
      <w:r>
        <w:rPr>
          <w:sz w:val="28"/>
          <w:szCs w:val="28"/>
        </w:rPr>
        <w:t>от числа присутствующих членов К</w:t>
      </w:r>
      <w:r w:rsidRPr="00B24CC9">
        <w:rPr>
          <w:sz w:val="28"/>
          <w:szCs w:val="28"/>
        </w:rPr>
        <w:t>омиссии. В случае равенс</w:t>
      </w:r>
      <w:r>
        <w:rPr>
          <w:sz w:val="28"/>
          <w:szCs w:val="28"/>
        </w:rPr>
        <w:t>тва голосов голос председателя К</w:t>
      </w:r>
      <w:r w:rsidRPr="00B24CC9">
        <w:rPr>
          <w:sz w:val="28"/>
          <w:szCs w:val="28"/>
        </w:rPr>
        <w:t>омиссии является решающим.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39" w:name="sub_33"/>
      <w:bookmarkEnd w:id="38"/>
      <w:r w:rsidRPr="00B24CC9">
        <w:rPr>
          <w:sz w:val="28"/>
          <w:szCs w:val="28"/>
        </w:rPr>
        <w:t>3.3. Организатор Конкурса обеспечивает осуществление аудио записи всех заседаний Комиссии.</w:t>
      </w:r>
    </w:p>
    <w:bookmarkEnd w:id="39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Решение Комиссии может быть обжаловано в установленном законодательстве порядке.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345C45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40" w:name="sub_400"/>
      <w:r w:rsidRPr="00345C45">
        <w:rPr>
          <w:rFonts w:ascii="Times New Roman" w:hAnsi="Times New Roman"/>
          <w:b w:val="0"/>
          <w:sz w:val="28"/>
          <w:szCs w:val="28"/>
        </w:rPr>
        <w:t>4. Порядок проведения Конкурса</w:t>
      </w:r>
    </w:p>
    <w:bookmarkEnd w:id="40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1" w:name="sub_41"/>
      <w:r w:rsidRPr="00B24CC9">
        <w:rPr>
          <w:sz w:val="28"/>
          <w:szCs w:val="28"/>
        </w:rPr>
        <w:t>4.1. Конкурс проходит в месте, в день и время установленные в опубликованном Организатором информационном сообщении.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2" w:name="sub_42"/>
      <w:bookmarkEnd w:id="41"/>
      <w:r w:rsidRPr="00B24CC9">
        <w:rPr>
          <w:sz w:val="28"/>
          <w:szCs w:val="28"/>
        </w:rPr>
        <w:t>4.2. Извещение членов Комиссии о месте времени и дате проведения конкурса осуществляется Организатором посредством направления сообщений.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3" w:name="sub_43"/>
      <w:bookmarkEnd w:id="42"/>
      <w:r w:rsidRPr="00B24CC9">
        <w:rPr>
          <w:sz w:val="28"/>
          <w:szCs w:val="28"/>
        </w:rPr>
        <w:t>4.3. На заседаниях Комиссии, кроме ее членов, имеют право присутствовать лица, подавшие заявления на участие в Конкурсе.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4" w:name="sub_44"/>
      <w:bookmarkEnd w:id="43"/>
      <w:r w:rsidRPr="00B24CC9">
        <w:rPr>
          <w:sz w:val="28"/>
          <w:szCs w:val="28"/>
        </w:rPr>
        <w:t>4.4. Общее время проведения Конкурса не может превышать 6 (шесть) рабочих дней.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5" w:name="sub_45"/>
      <w:bookmarkEnd w:id="44"/>
      <w:r w:rsidRPr="00B24CC9">
        <w:rPr>
          <w:sz w:val="28"/>
          <w:szCs w:val="28"/>
        </w:rPr>
        <w:t>4.5. Конкурс проводится в два этапа.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6" w:name="sub_46"/>
      <w:bookmarkEnd w:id="45"/>
      <w:r w:rsidRPr="00B24CC9">
        <w:rPr>
          <w:sz w:val="28"/>
          <w:szCs w:val="28"/>
        </w:rPr>
        <w:t xml:space="preserve">4.6. На первом этапе Конкурса Комиссия в своем заседании </w:t>
      </w:r>
      <w:r w:rsidRPr="00B24CC9">
        <w:rPr>
          <w:sz w:val="28"/>
          <w:szCs w:val="28"/>
        </w:rPr>
        <w:lastRenderedPageBreak/>
        <w:t>осуществляет:</w:t>
      </w:r>
    </w:p>
    <w:bookmarkEnd w:id="46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вскрытие п</w:t>
      </w:r>
      <w:r w:rsidRPr="00B24CC9">
        <w:rPr>
          <w:sz w:val="28"/>
          <w:szCs w:val="28"/>
        </w:rPr>
        <w:t>акетов Заявителей;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принятие решение о допуске или отказе Заявителю в дальнейшем участии в Конкурсе;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рассмотрение, оценку и анализ представленных на Конкурс Заявителем документов, кроме Финансового предложения;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номеров у</w:t>
      </w:r>
      <w:r w:rsidRPr="00B24CC9">
        <w:rPr>
          <w:sz w:val="28"/>
          <w:szCs w:val="28"/>
        </w:rPr>
        <w:t>частникам Конкурса и</w:t>
      </w:r>
      <w:r>
        <w:rPr>
          <w:sz w:val="28"/>
          <w:szCs w:val="28"/>
        </w:rPr>
        <w:t>сходя из даты и времени подачи п</w:t>
      </w:r>
      <w:r w:rsidRPr="00B24CC9">
        <w:rPr>
          <w:sz w:val="28"/>
          <w:szCs w:val="28"/>
        </w:rPr>
        <w:t>акета;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оформление протокола по результатам вскрытия пакетов, анализа представленных Заявителем документов и итогам проведения первого этапа Конкурса. Протокол подписывается председателем Комиссии, ее членами, принимавшими участие в заседании, и секретарем.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7" w:name="sub_47"/>
      <w:r w:rsidRPr="00B24CC9">
        <w:rPr>
          <w:sz w:val="28"/>
          <w:szCs w:val="28"/>
        </w:rPr>
        <w:t>4.7. Основанием для отказа Заявителю в дальнейшем участии в Конкурсе является:</w:t>
      </w:r>
    </w:p>
    <w:bookmarkEnd w:id="47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представленные документы не прошиты, не пронумерованы, заполнены с использованием карандаша или не соответствуют Описи по своему фактическому наличию;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п</w:t>
      </w:r>
      <w:r w:rsidRPr="00B24CC9">
        <w:rPr>
          <w:sz w:val="28"/>
          <w:szCs w:val="28"/>
        </w:rPr>
        <w:t>акете одного или нескольких документов, предусмотренных</w:t>
      </w:r>
      <w:r>
        <w:rPr>
          <w:sz w:val="28"/>
          <w:szCs w:val="28"/>
        </w:rPr>
        <w:t xml:space="preserve"> пунктом 2.4 раздела 2</w:t>
      </w:r>
      <w:r w:rsidRPr="00B24CC9">
        <w:rPr>
          <w:sz w:val="28"/>
          <w:szCs w:val="28"/>
        </w:rPr>
        <w:t xml:space="preserve"> настоящего Положения;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копии представленных документов не заверены в соответствии с </w:t>
      </w:r>
      <w:r>
        <w:rPr>
          <w:sz w:val="28"/>
          <w:szCs w:val="28"/>
        </w:rPr>
        <w:t>пунктом 2.5 раздела 2</w:t>
      </w:r>
      <w:r w:rsidRPr="00B24CC9">
        <w:rPr>
          <w:sz w:val="28"/>
          <w:szCs w:val="28"/>
        </w:rPr>
        <w:t xml:space="preserve"> настоящего Положения;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наличие у Заявителя неисполненных обязанностей по оплате налогов, сборов, страховых взносов, пеней и налоговых санкций.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8" w:name="sub_48"/>
      <w:r w:rsidRPr="00B24CC9">
        <w:rPr>
          <w:sz w:val="28"/>
          <w:szCs w:val="28"/>
        </w:rPr>
        <w:t xml:space="preserve">4.8. Заявитель, в отношении которого принято решение Комиссией о допуске к дальнейшему участию </w:t>
      </w:r>
      <w:r>
        <w:rPr>
          <w:sz w:val="28"/>
          <w:szCs w:val="28"/>
        </w:rPr>
        <w:t>в Конкурсе, приобретает статус у</w:t>
      </w:r>
      <w:r w:rsidRPr="00B24CC9">
        <w:rPr>
          <w:sz w:val="28"/>
          <w:szCs w:val="28"/>
        </w:rPr>
        <w:t>частника Конкурса (далее - Участник). Участнику Конкурса по каждому лоту присваивается номер и</w:t>
      </w:r>
      <w:r>
        <w:rPr>
          <w:sz w:val="28"/>
          <w:szCs w:val="28"/>
        </w:rPr>
        <w:t>сходя из даты и времени подачи п</w:t>
      </w:r>
      <w:r w:rsidRPr="00B24CC9">
        <w:rPr>
          <w:sz w:val="28"/>
          <w:szCs w:val="28"/>
        </w:rPr>
        <w:t>акета. В случае принятия Комиссией решения об отказе к допуску всех Заявителей по заявленному лоту, Конкурс признается несостоявшимся.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49" w:name="sub_49"/>
      <w:bookmarkEnd w:id="48"/>
      <w:r w:rsidRPr="00B24CC9">
        <w:rPr>
          <w:sz w:val="28"/>
          <w:szCs w:val="28"/>
        </w:rPr>
        <w:t>4.9. Критериями оценки и анализа представленных Участником документов является:</w:t>
      </w:r>
    </w:p>
    <w:bookmarkEnd w:id="49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полнота и соответствие представленных документов</w:t>
      </w:r>
      <w:r>
        <w:rPr>
          <w:sz w:val="28"/>
          <w:szCs w:val="28"/>
        </w:rPr>
        <w:t xml:space="preserve"> пункту 2.4              раздела 2</w:t>
      </w:r>
      <w:r w:rsidRPr="00B24CC9">
        <w:rPr>
          <w:sz w:val="28"/>
          <w:szCs w:val="28"/>
        </w:rPr>
        <w:t xml:space="preserve"> Положения;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наличие или отсутствие дополнительной информации, предложенной Заявителем на Конкурс, в соответствии с</w:t>
      </w:r>
      <w:r>
        <w:rPr>
          <w:sz w:val="28"/>
          <w:szCs w:val="28"/>
        </w:rPr>
        <w:t xml:space="preserve"> пунктом 2.6 раздела 2</w:t>
      </w:r>
      <w:r w:rsidRPr="00B24CC9">
        <w:rPr>
          <w:sz w:val="28"/>
          <w:szCs w:val="28"/>
        </w:rPr>
        <w:t xml:space="preserve"> настоящего Положения.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0" w:name="sub_410"/>
      <w:r w:rsidRPr="00B24CC9">
        <w:rPr>
          <w:sz w:val="28"/>
          <w:szCs w:val="28"/>
        </w:rPr>
        <w:t>4.10. На втором этапе работы Комиссия осуществляет:</w:t>
      </w:r>
    </w:p>
    <w:bookmarkEnd w:id="50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рассмотрение и вскрытие конвертов с Финансовыми предложениями Участников;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принятие решения о рассмотрении или отказе в рассмотрении Финансового предложения Участника;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оценку Финансовых предложений Участников;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оформление протокола по результатам проведения оценки Финансовых предложений Участников. Протокол подписывается председателем Комиссии, ее членами, принимавшими участие в заседании, и секретарем.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1" w:name="sub_411"/>
      <w:r w:rsidRPr="00B24CC9">
        <w:rPr>
          <w:sz w:val="28"/>
          <w:szCs w:val="28"/>
        </w:rPr>
        <w:lastRenderedPageBreak/>
        <w:t>4.11. Основанием для отказа в принятии к рассмотрению Финансового предложения Участника является:</w:t>
      </w:r>
    </w:p>
    <w:bookmarkEnd w:id="51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несоответствие Финансового предложения по форме и содержанию в соответствии с</w:t>
      </w:r>
      <w:r>
        <w:rPr>
          <w:sz w:val="28"/>
          <w:szCs w:val="28"/>
        </w:rPr>
        <w:t xml:space="preserve"> подпунктом 7 пункта 2.4 раздела 2</w:t>
      </w:r>
      <w:r w:rsidRPr="00B24CC9">
        <w:rPr>
          <w:sz w:val="28"/>
          <w:szCs w:val="28"/>
        </w:rPr>
        <w:t xml:space="preserve"> Положения;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несоответствие или отсутствие на конверте с Финансовым предложением или в самом Финансовом предложении информации, предусмотренной </w:t>
      </w:r>
      <w:r>
        <w:rPr>
          <w:sz w:val="28"/>
          <w:szCs w:val="28"/>
        </w:rPr>
        <w:t>подпунктом 7 пункта 2.4 раздела 2</w:t>
      </w:r>
      <w:r w:rsidRPr="00B24CC9">
        <w:rPr>
          <w:sz w:val="28"/>
          <w:szCs w:val="28"/>
        </w:rPr>
        <w:t xml:space="preserve"> настоящего Положения, а равно невозможность прочтения или однозначного ее толкования;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размер Финансового предложения указан Участнико</w:t>
      </w:r>
      <w:r>
        <w:rPr>
          <w:sz w:val="28"/>
          <w:szCs w:val="28"/>
        </w:rPr>
        <w:t>м ниже стартового размера Ф</w:t>
      </w:r>
      <w:r w:rsidRPr="00B24CC9">
        <w:rPr>
          <w:sz w:val="28"/>
          <w:szCs w:val="28"/>
        </w:rPr>
        <w:t>инансового предложения, предусмотренного лотом Конкурса.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2" w:name="sub_412"/>
      <w:r w:rsidRPr="00B24CC9">
        <w:rPr>
          <w:sz w:val="28"/>
          <w:szCs w:val="28"/>
        </w:rPr>
        <w:t>4.12. Во время проведения второго этапа конкурса Участник имеет право отказаться от рассмотрения Комиссией любого поданного им Финансового предложения до момента вскрытия его конверта с Финансовым предложением.</w:t>
      </w:r>
    </w:p>
    <w:bookmarkEnd w:id="52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Отказ может быть подан Участником (либо представителем Участника) только в случае его личного присутствия на заседании Комиссии.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Отказ подается устным предложением, после чего оформляется </w:t>
      </w:r>
      <w:r>
        <w:rPr>
          <w:sz w:val="28"/>
          <w:szCs w:val="28"/>
        </w:rPr>
        <w:t xml:space="preserve">письменное </w:t>
      </w:r>
      <w:r w:rsidRPr="00B24CC9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от Участника.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Отказ Участника Конкурса от рассмотрения его Финансового предложения в обязательном порядке вносится в протокол заседания Комиссии.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3" w:name="sub_413"/>
      <w:r w:rsidRPr="00B24CC9">
        <w:rPr>
          <w:sz w:val="28"/>
          <w:szCs w:val="28"/>
        </w:rPr>
        <w:t xml:space="preserve">4.13. При выявлении на первом этапе Конкурса одного Участника по заявленному лоту и при принятии </w:t>
      </w:r>
      <w:r>
        <w:rPr>
          <w:sz w:val="28"/>
          <w:szCs w:val="28"/>
        </w:rPr>
        <w:t>Комиссией его Ф</w:t>
      </w:r>
      <w:r w:rsidRPr="00B24CC9">
        <w:rPr>
          <w:sz w:val="28"/>
          <w:szCs w:val="28"/>
        </w:rPr>
        <w:t>инансового предложения, Комиссия признает его победителем Конкурса.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4" w:name="sub_414"/>
      <w:bookmarkEnd w:id="53"/>
      <w:r w:rsidRPr="00B24CC9">
        <w:rPr>
          <w:sz w:val="28"/>
          <w:szCs w:val="28"/>
        </w:rPr>
        <w:t>4.14. При выявлении на первом этапе Конкурса двух и более Участников по заявленному лоту и при принятии Комиссией решения о рассмотрении Финансового предложения в отношении всех Участников по заявленному лоту, победителем Конкурса признается Участник, который во втором этапе Конкурса предложил наибольшее Финансовое предложение.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5" w:name="sub_415"/>
      <w:bookmarkEnd w:id="54"/>
      <w:r w:rsidRPr="00B24CC9">
        <w:rPr>
          <w:sz w:val="28"/>
          <w:szCs w:val="28"/>
        </w:rPr>
        <w:t>4.15. В случае если у двух или нескольких Участников Финансовые предложения содержат одинаковую сумму, Комиссией анализируется представленная Участниками дополнительная информация, предусмотренная</w:t>
      </w:r>
      <w:r>
        <w:rPr>
          <w:sz w:val="28"/>
          <w:szCs w:val="28"/>
        </w:rPr>
        <w:t xml:space="preserve"> пунктом 2.6 раздела 2</w:t>
      </w:r>
      <w:r w:rsidRPr="00B24CC9">
        <w:rPr>
          <w:sz w:val="28"/>
          <w:szCs w:val="28"/>
        </w:rPr>
        <w:t xml:space="preserve"> Положения. Предпочтение отдается Участнику, представившему наиболее лучшие и качественные дополнительные предложения.</w:t>
      </w:r>
    </w:p>
    <w:bookmarkEnd w:id="55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При отсутствии у всех Участников, </w:t>
      </w:r>
      <w:r>
        <w:rPr>
          <w:sz w:val="28"/>
          <w:szCs w:val="28"/>
        </w:rPr>
        <w:t>чьи Ф</w:t>
      </w:r>
      <w:r w:rsidRPr="00B24CC9">
        <w:rPr>
          <w:sz w:val="28"/>
          <w:szCs w:val="28"/>
        </w:rPr>
        <w:t xml:space="preserve">инансовые предложения совпали по одному лоту, дополнительной информации, предусмотренной </w:t>
      </w:r>
      <w:r>
        <w:rPr>
          <w:sz w:val="28"/>
          <w:szCs w:val="28"/>
        </w:rPr>
        <w:t>пунктом 2.6 раздела 2</w:t>
      </w:r>
      <w:r w:rsidRPr="00B24CC9">
        <w:rPr>
          <w:sz w:val="28"/>
          <w:szCs w:val="28"/>
        </w:rPr>
        <w:t xml:space="preserve"> Положения, Комиссией принимается решение в пользу Участника, которому присвоен первый номер (первым зарегистрированным в журнале </w:t>
      </w:r>
      <w:r>
        <w:rPr>
          <w:sz w:val="28"/>
          <w:szCs w:val="28"/>
        </w:rPr>
        <w:t>приема п</w:t>
      </w:r>
      <w:r w:rsidRPr="00B24CC9">
        <w:rPr>
          <w:sz w:val="28"/>
          <w:szCs w:val="28"/>
        </w:rPr>
        <w:t>акетов).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6" w:name="sub_416"/>
      <w:r w:rsidRPr="00B24CC9">
        <w:rPr>
          <w:sz w:val="28"/>
          <w:szCs w:val="28"/>
        </w:rPr>
        <w:t>4.16. Конечным результатом Конкурса является рассмотрение всех поступивших и принятых Комиссией Финансовых предложении Участников по каждому лоту Конкурса.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7" w:name="sub_417"/>
      <w:bookmarkEnd w:id="56"/>
      <w:r w:rsidRPr="00B24CC9">
        <w:rPr>
          <w:sz w:val="28"/>
          <w:szCs w:val="28"/>
        </w:rPr>
        <w:t xml:space="preserve">4.17. Итоги Конкурса оформляются итоговым протоколом, в котором </w:t>
      </w:r>
      <w:r w:rsidRPr="00B24CC9">
        <w:rPr>
          <w:sz w:val="28"/>
          <w:szCs w:val="28"/>
        </w:rPr>
        <w:lastRenderedPageBreak/>
        <w:t>указывается победитель по каждому лоту Конкурса, на основании протоколов поэтапных заседаний Комиссии.</w:t>
      </w:r>
    </w:p>
    <w:bookmarkEnd w:id="57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Итоговый протокол Конкурса оформляется в течение 3-х рабочих дней с даты проведения второго этапа Конкурса и подписывается председателем Комиссии, ее членами, принимавшими участие в заседаниях, и секретарем.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Организатор Конкурса обеспечивает в течение 10 (десяти) рабочих дней с даты проведения второго этапа Конкурса опубликование итогового протокола конкурса в газете </w:t>
      </w:r>
      <w:r w:rsidRPr="00DF4662">
        <w:rPr>
          <w:sz w:val="28"/>
        </w:rPr>
        <w:t>«Щербиновский курьер»</w:t>
      </w:r>
      <w:r w:rsidRPr="00B24CC9">
        <w:rPr>
          <w:sz w:val="28"/>
          <w:szCs w:val="28"/>
        </w:rPr>
        <w:t xml:space="preserve"> и в течение одного рабочего дня размещение его на официальном сайте </w:t>
      </w:r>
      <w:r>
        <w:rPr>
          <w:sz w:val="28"/>
          <w:szCs w:val="28"/>
        </w:rPr>
        <w:t>администрации Ейскоукрепленского сельского поселения Щербиновского района.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8" w:name="sub_418"/>
      <w:r w:rsidRPr="00B24CC9">
        <w:rPr>
          <w:sz w:val="28"/>
          <w:szCs w:val="28"/>
        </w:rPr>
        <w:t>4.18. С Победителем Конкурса на основании итогового протокола в течение 5 (пяти) рабочих дней после предоставления им Организатору документов, указанных в</w:t>
      </w:r>
      <w:r>
        <w:rPr>
          <w:sz w:val="28"/>
          <w:szCs w:val="28"/>
        </w:rPr>
        <w:t xml:space="preserve"> разделе 5 Положения, заключается д</w:t>
      </w:r>
      <w:r w:rsidRPr="00B24CC9">
        <w:rPr>
          <w:sz w:val="28"/>
          <w:szCs w:val="28"/>
        </w:rPr>
        <w:t xml:space="preserve">оговор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59" w:name="sub_419"/>
      <w:bookmarkEnd w:id="58"/>
      <w:r w:rsidRPr="00B24CC9">
        <w:rPr>
          <w:sz w:val="28"/>
          <w:szCs w:val="28"/>
        </w:rPr>
        <w:t xml:space="preserve">4.19. В случае отказа Победителя Конкурса от заключения договора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или неисполнения </w:t>
      </w:r>
      <w:r>
        <w:rPr>
          <w:sz w:val="28"/>
          <w:szCs w:val="28"/>
        </w:rPr>
        <w:t>в установленные сроки требования раздела 5</w:t>
      </w:r>
      <w:r w:rsidRPr="00B24CC9">
        <w:rPr>
          <w:sz w:val="28"/>
          <w:szCs w:val="28"/>
        </w:rPr>
        <w:t xml:space="preserve"> Положения, Комиссия принимает решение о признании Победителем Конкурса по данному лоту Участника, которому присвоен второй номер.</w:t>
      </w:r>
    </w:p>
    <w:bookmarkEnd w:id="59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В случае отказа Участника, которому присвоен второй номер от заключения договора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или неисполнения в установленные сроки требований</w:t>
      </w:r>
      <w:r>
        <w:rPr>
          <w:sz w:val="28"/>
          <w:szCs w:val="28"/>
        </w:rPr>
        <w:t xml:space="preserve"> раздела 5</w:t>
      </w:r>
      <w:r w:rsidRPr="00B24CC9">
        <w:rPr>
          <w:sz w:val="28"/>
          <w:szCs w:val="28"/>
        </w:rPr>
        <w:t xml:space="preserve"> Положения, Комиссия принимает решение о признании Конкурса несостоявшимся. Решение Комиссии о признания Конкурса несостоявшимся оформляется протоколом, который публикуется в газете </w:t>
      </w:r>
      <w:r w:rsidRPr="00DF4662">
        <w:rPr>
          <w:sz w:val="28"/>
        </w:rPr>
        <w:t>«Щербиновский курьер»</w:t>
      </w:r>
      <w:r w:rsidRPr="00B24CC9">
        <w:rPr>
          <w:sz w:val="28"/>
          <w:szCs w:val="28"/>
        </w:rPr>
        <w:t xml:space="preserve"> и размещается на официальном сайте </w:t>
      </w:r>
      <w:r>
        <w:rPr>
          <w:sz w:val="28"/>
          <w:szCs w:val="28"/>
        </w:rPr>
        <w:t>администрации Ейскоукрепленского сельского поселения Щербиновского района</w:t>
      </w:r>
      <w:r w:rsidRPr="00B24CC9">
        <w:rPr>
          <w:sz w:val="28"/>
          <w:szCs w:val="28"/>
        </w:rPr>
        <w:t xml:space="preserve"> в порядке, определенном в</w:t>
      </w:r>
      <w:r>
        <w:rPr>
          <w:sz w:val="28"/>
          <w:szCs w:val="28"/>
        </w:rPr>
        <w:t xml:space="preserve"> пункте 4.17</w:t>
      </w:r>
      <w:r w:rsidRPr="00B24CC9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раздела 4 Положения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345C45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0" w:name="sub_500"/>
      <w:r w:rsidRPr="00345C45">
        <w:rPr>
          <w:rFonts w:ascii="Times New Roman" w:hAnsi="Times New Roman"/>
          <w:b w:val="0"/>
          <w:sz w:val="28"/>
          <w:szCs w:val="28"/>
        </w:rPr>
        <w:t>5. Обязанности победителя Конкурса</w:t>
      </w:r>
    </w:p>
    <w:bookmarkEnd w:id="60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61" w:name="sub_51"/>
      <w:r w:rsidRPr="00B24CC9">
        <w:rPr>
          <w:sz w:val="28"/>
          <w:szCs w:val="28"/>
        </w:rPr>
        <w:t xml:space="preserve">5.1. Для заключения договора о предоставлении права на размещение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, Победитель Конкурса обязан в течение 5 (пяти) дней со дня опубликования итогового протокола Конкурса, предоставить Организатору следующие документы:</w:t>
      </w:r>
    </w:p>
    <w:bookmarkEnd w:id="61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>- договор на подключение к источникам энергообеспечения (при необходимости) и мобильные туалетные кабины (если такие имеются);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r w:rsidRPr="00B24CC9">
        <w:rPr>
          <w:sz w:val="28"/>
          <w:szCs w:val="28"/>
        </w:rPr>
        <w:t xml:space="preserve">- платежный документ, подтверждающий оплату предложенной суммы Финансового предложения за право размещения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.</w:t>
      </w:r>
    </w:p>
    <w:p w:rsidR="00C7461E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62" w:name="sub_600"/>
    </w:p>
    <w:p w:rsidR="00C7461E" w:rsidRPr="00AF0C24" w:rsidRDefault="00C7461E" w:rsidP="008B18D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F0C24">
        <w:rPr>
          <w:rFonts w:ascii="Times New Roman" w:hAnsi="Times New Roman"/>
          <w:b w:val="0"/>
          <w:sz w:val="28"/>
          <w:szCs w:val="28"/>
        </w:rPr>
        <w:t>6. Заключительное положение</w:t>
      </w:r>
    </w:p>
    <w:bookmarkEnd w:id="62"/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63" w:name="sub_61"/>
      <w:r w:rsidRPr="00B24CC9">
        <w:rPr>
          <w:sz w:val="28"/>
          <w:szCs w:val="28"/>
        </w:rPr>
        <w:t xml:space="preserve">6.1. Суммы оплаты за право размещения </w:t>
      </w:r>
      <w:r w:rsidRPr="00F767CE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F767CE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 объекта</w:t>
      </w:r>
      <w:r w:rsidRPr="00F767C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 xml:space="preserve"> зачисляются в бюджет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B24CC9">
        <w:rPr>
          <w:sz w:val="28"/>
          <w:szCs w:val="28"/>
        </w:rPr>
        <w:t>.</w:t>
      </w:r>
    </w:p>
    <w:p w:rsidR="00C7461E" w:rsidRPr="00B24CC9" w:rsidRDefault="00C7461E" w:rsidP="008B18D3">
      <w:pPr>
        <w:ind w:firstLine="709"/>
        <w:jc w:val="both"/>
        <w:rPr>
          <w:sz w:val="28"/>
          <w:szCs w:val="28"/>
        </w:rPr>
      </w:pPr>
      <w:bookmarkStart w:id="64" w:name="sub_62"/>
      <w:bookmarkEnd w:id="63"/>
      <w:r w:rsidRPr="00B24CC9">
        <w:rPr>
          <w:sz w:val="28"/>
          <w:szCs w:val="28"/>
        </w:rPr>
        <w:t>6.2. Если конкурс признан несостоявшимся, проводится повторный конкурс.</w:t>
      </w:r>
    </w:p>
    <w:bookmarkEnd w:id="64"/>
    <w:p w:rsidR="00C7461E" w:rsidRDefault="00C7461E" w:rsidP="00C7461E">
      <w:pPr>
        <w:widowControl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  <w:r w:rsidRPr="00F767CE">
        <w:rPr>
          <w:sz w:val="28"/>
          <w:szCs w:val="28"/>
        </w:rPr>
        <w:t>Глава</w:t>
      </w:r>
    </w:p>
    <w:p w:rsidR="00C7461E" w:rsidRPr="00F767CE" w:rsidRDefault="00C7461E" w:rsidP="00C7461E">
      <w:pPr>
        <w:widowControl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</w:t>
      </w:r>
    </w:p>
    <w:p w:rsidR="00C7461E" w:rsidRDefault="00C7461E" w:rsidP="00C7461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767CE"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Щербиновского района                                                    </w:t>
      </w:r>
      <w:r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   </w:t>
      </w:r>
      <w:r w:rsidRPr="00F767CE"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                   </w:t>
      </w:r>
      <w:r>
        <w:rPr>
          <w:rFonts w:ascii="Times New Roman" w:hAnsi="Times New Roman"/>
          <w:b w:val="0"/>
          <w:kern w:val="2"/>
          <w:sz w:val="28"/>
          <w:szCs w:val="28"/>
          <w:lang w:eastAsia="ar-SA"/>
        </w:rPr>
        <w:t>А.А. Колосов</w:t>
      </w:r>
    </w:p>
    <w:p w:rsidR="00C7461E" w:rsidRDefault="00C7461E" w:rsidP="00C7461E"/>
    <w:p w:rsidR="00C7461E" w:rsidRDefault="00C7461E" w:rsidP="00C7461E"/>
    <w:p w:rsidR="008B18D3" w:rsidRDefault="008B18D3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7461E" w:rsidRDefault="00C7461E" w:rsidP="00C7461E">
      <w:pPr>
        <w:pStyle w:val="1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</w:t>
      </w:r>
    </w:p>
    <w:p w:rsidR="00C7461E" w:rsidRDefault="00C7461E" w:rsidP="00C7461E">
      <w:pPr>
        <w:rPr>
          <w:sz w:val="28"/>
          <w:szCs w:val="28"/>
        </w:rPr>
      </w:pPr>
    </w:p>
    <w:p w:rsidR="00C7461E" w:rsidRDefault="00C7461E" w:rsidP="008B18D3">
      <w:pPr>
        <w:jc w:val="center"/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"/>
        <w:gridCol w:w="280"/>
        <w:gridCol w:w="280"/>
        <w:gridCol w:w="1261"/>
        <w:gridCol w:w="560"/>
        <w:gridCol w:w="140"/>
        <w:gridCol w:w="420"/>
        <w:gridCol w:w="140"/>
        <w:gridCol w:w="280"/>
        <w:gridCol w:w="1541"/>
        <w:gridCol w:w="420"/>
        <w:gridCol w:w="4042"/>
      </w:tblGrid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8B18D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участие в конкурсе на право размещения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нестационарного торгового объекта на территории</w:t>
            </w:r>
          </w:p>
          <w:p w:rsidR="00C7461E" w:rsidRDefault="00C7461E" w:rsidP="008B18D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8B18D3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(наименование юридического лица, Ф.И.О. предпринимателя)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(юридический адрес, ИНН, телефон)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именуемый в дальнейшем Заявитель, принимает решение об участии в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курсе на право размещения нестационарного торгового объекта на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Ейскоукрепленского сельского поселения Щербиновского района по сл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дующим видам товаров (услуг):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условиями, Положением и извещением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 </w:t>
            </w:r>
            <w:r>
              <w:rPr>
                <w:sz w:val="28"/>
                <w:szCs w:val="28"/>
              </w:rPr>
              <w:lastRenderedPageBreak/>
              <w:t>ознакомлен.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признания Победителем Конкурса, обязуюсь исполнить в полном объеме и в установленные сроки обязательства, предусмотренные разделом 5 Положения о проведении конкурса.</w:t>
            </w:r>
          </w:p>
        </w:tc>
      </w:tr>
      <w:tr w:rsidR="00C7461E" w:rsidTr="00E6603B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  <w:tr w:rsidR="00C7461E" w:rsidTr="00E6603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61E" w:rsidRDefault="00C7461E" w:rsidP="00C7461E">
      <w:pPr>
        <w:widowControl/>
        <w:rPr>
          <w:sz w:val="28"/>
          <w:szCs w:val="28"/>
        </w:rPr>
      </w:pPr>
    </w:p>
    <w:p w:rsidR="00C7461E" w:rsidRDefault="00C7461E" w:rsidP="00C7461E">
      <w:pPr>
        <w:widowControl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C7461E" w:rsidRDefault="00C7461E" w:rsidP="00C7461E">
      <w:pPr>
        <w:pStyle w:val="1"/>
        <w:spacing w:before="0" w:after="0"/>
        <w:ind w:left="48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 о проведении конкурса на право размещения нестационарных торговых объектов на территории Ейскоукрепленского сельского поселения Щербиновского района</w:t>
      </w:r>
    </w:p>
    <w:p w:rsidR="00C7461E" w:rsidRDefault="00C7461E" w:rsidP="00C7461E">
      <w:pPr>
        <w:rPr>
          <w:sz w:val="28"/>
          <w:szCs w:val="28"/>
        </w:rPr>
      </w:pPr>
    </w:p>
    <w:p w:rsidR="00C7461E" w:rsidRDefault="00C7461E" w:rsidP="008B18D3">
      <w:pPr>
        <w:jc w:val="center"/>
        <w:rPr>
          <w:sz w:val="28"/>
          <w:szCs w:val="28"/>
        </w:rPr>
      </w:pP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предложение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право размещения нестационарного торгового объекта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Ейскоукрепленского сельского поселения</w:t>
      </w:r>
    </w:p>
    <w:p w:rsidR="00C7461E" w:rsidRDefault="00C7461E" w:rsidP="008B1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Щербиновского района</w:t>
      </w:r>
    </w:p>
    <w:p w:rsidR="00C7461E" w:rsidRDefault="00C7461E" w:rsidP="00C7461E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1"/>
        <w:gridCol w:w="281"/>
        <w:gridCol w:w="281"/>
        <w:gridCol w:w="560"/>
        <w:gridCol w:w="700"/>
        <w:gridCol w:w="700"/>
        <w:gridCol w:w="420"/>
        <w:gridCol w:w="420"/>
        <w:gridCol w:w="1541"/>
        <w:gridCol w:w="420"/>
        <w:gridCol w:w="280"/>
        <w:gridCol w:w="420"/>
        <w:gridCol w:w="280"/>
        <w:gridCol w:w="420"/>
        <w:gridCol w:w="560"/>
        <w:gridCol w:w="946"/>
        <w:gridCol w:w="852"/>
        <w:gridCol w:w="236"/>
        <w:gridCol w:w="47"/>
      </w:tblGrid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Заявителя (индивидуального предпринимателя или юридич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лица)</w:t>
            </w: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право размещения нестационарного торгового объекта на территории 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скоукрепленского сельского поселения Щербиновского района по адресу:</w:t>
            </w: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порядковым номером лота 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сумме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финансового предложения прописью</w:t>
            </w:r>
          </w:p>
        </w:tc>
      </w:tr>
      <w:tr w:rsidR="00C7461E" w:rsidTr="00E6603B">
        <w:trPr>
          <w:gridAfter w:val="1"/>
          <w:wAfter w:w="4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90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75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Заявителя (индивидуального предпринимателя или юридич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ского лица)</w:t>
            </w:r>
          </w:p>
        </w:tc>
      </w:tr>
      <w:tr w:rsidR="00C7461E" w:rsidTr="00E6603B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61E" w:rsidTr="00E6603B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61E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ФИО</w:t>
            </w:r>
          </w:p>
        </w:tc>
      </w:tr>
    </w:tbl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постановлением администрации </w:t>
      </w:r>
    </w:p>
    <w:p w:rsidR="00C7461E" w:rsidRDefault="00C7461E" w:rsidP="00C7461E">
      <w:pPr>
        <w:widowControl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 </w:t>
      </w:r>
    </w:p>
    <w:p w:rsidR="00C7461E" w:rsidRPr="00E81558" w:rsidRDefault="00C7461E" w:rsidP="00C7461E">
      <w:pPr>
        <w:widowControl/>
        <w:ind w:firstLine="4962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поселения Щербиновск</w:t>
      </w:r>
      <w:r>
        <w:rPr>
          <w:sz w:val="28"/>
          <w:szCs w:val="28"/>
        </w:rPr>
        <w:t>ого</w:t>
      </w:r>
      <w:r w:rsidRPr="00E815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820"/>
        <w:jc w:val="center"/>
        <w:rPr>
          <w:bCs/>
          <w:sz w:val="28"/>
          <w:szCs w:val="28"/>
        </w:rPr>
      </w:pPr>
      <w:r w:rsidRPr="00E81558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16.05.2017</w:t>
      </w:r>
      <w:r w:rsidRPr="00E81558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C7461E" w:rsidRPr="00E81558" w:rsidRDefault="00C7461E" w:rsidP="00C7461E">
      <w:pPr>
        <w:widowControl/>
        <w:ind w:firstLine="709"/>
        <w:rPr>
          <w:bCs/>
          <w:sz w:val="28"/>
          <w:szCs w:val="28"/>
        </w:rPr>
      </w:pPr>
    </w:p>
    <w:p w:rsidR="00C7461E" w:rsidRPr="00C01BB4" w:rsidRDefault="00C7461E" w:rsidP="00C7461E">
      <w:pPr>
        <w:ind w:left="720"/>
        <w:jc w:val="center"/>
        <w:rPr>
          <w:b/>
          <w:sz w:val="28"/>
          <w:szCs w:val="28"/>
        </w:rPr>
      </w:pPr>
      <w:r w:rsidRPr="00C01BB4">
        <w:rPr>
          <w:b/>
          <w:sz w:val="28"/>
          <w:szCs w:val="28"/>
        </w:rPr>
        <w:t>МЕТОДИКА</w:t>
      </w:r>
    </w:p>
    <w:p w:rsidR="00C7461E" w:rsidRPr="00C01BB4" w:rsidRDefault="00C7461E" w:rsidP="00C7461E">
      <w:pPr>
        <w:ind w:left="720"/>
        <w:jc w:val="center"/>
        <w:rPr>
          <w:b/>
          <w:sz w:val="28"/>
          <w:szCs w:val="28"/>
        </w:rPr>
      </w:pPr>
      <w:r w:rsidRPr="00C01BB4">
        <w:rPr>
          <w:b/>
          <w:sz w:val="28"/>
          <w:szCs w:val="28"/>
        </w:rPr>
        <w:t>определения стартового размера финансового предложения</w:t>
      </w:r>
    </w:p>
    <w:p w:rsidR="00C7461E" w:rsidRPr="00C01BB4" w:rsidRDefault="00C7461E" w:rsidP="00C7461E">
      <w:pPr>
        <w:ind w:left="720"/>
        <w:jc w:val="center"/>
        <w:rPr>
          <w:b/>
          <w:sz w:val="28"/>
          <w:szCs w:val="28"/>
        </w:rPr>
      </w:pPr>
      <w:r w:rsidRPr="00C01BB4">
        <w:rPr>
          <w:b/>
          <w:sz w:val="28"/>
          <w:szCs w:val="28"/>
        </w:rPr>
        <w:t>на право размещения нестационарного торгового объекта</w:t>
      </w:r>
    </w:p>
    <w:p w:rsidR="00C7461E" w:rsidRPr="00C01BB4" w:rsidRDefault="00C7461E" w:rsidP="00C7461E">
      <w:pPr>
        <w:ind w:left="720"/>
        <w:jc w:val="center"/>
        <w:rPr>
          <w:b/>
          <w:sz w:val="28"/>
          <w:szCs w:val="28"/>
        </w:rPr>
      </w:pPr>
      <w:r w:rsidRPr="00C01BB4">
        <w:rPr>
          <w:b/>
          <w:sz w:val="28"/>
          <w:szCs w:val="28"/>
        </w:rPr>
        <w:t>на территории Ейскоукрепленского сельского поселения</w:t>
      </w:r>
    </w:p>
    <w:p w:rsidR="00C7461E" w:rsidRPr="00C01BB4" w:rsidRDefault="00C7461E" w:rsidP="00C7461E">
      <w:pPr>
        <w:ind w:left="720"/>
        <w:jc w:val="center"/>
        <w:rPr>
          <w:b/>
          <w:sz w:val="28"/>
          <w:szCs w:val="28"/>
        </w:rPr>
      </w:pPr>
      <w:r w:rsidRPr="00C01BB4">
        <w:rPr>
          <w:b/>
          <w:sz w:val="28"/>
          <w:szCs w:val="28"/>
        </w:rPr>
        <w:t>Щербиновского района</w:t>
      </w:r>
    </w:p>
    <w:p w:rsidR="00C7461E" w:rsidRPr="004F61EE" w:rsidRDefault="00C7461E" w:rsidP="00C7461E"/>
    <w:p w:rsidR="00C7461E" w:rsidRPr="00B24CC9" w:rsidRDefault="00C7461E" w:rsidP="00C7461E">
      <w:pPr>
        <w:rPr>
          <w:sz w:val="28"/>
          <w:szCs w:val="28"/>
        </w:rPr>
      </w:pPr>
      <w:r w:rsidRPr="00B24CC9">
        <w:rPr>
          <w:sz w:val="28"/>
          <w:szCs w:val="28"/>
        </w:rPr>
        <w:t>S</w:t>
      </w:r>
      <w:r>
        <w:rPr>
          <w:sz w:val="28"/>
          <w:szCs w:val="28"/>
        </w:rPr>
        <w:t xml:space="preserve"> =</w:t>
      </w:r>
      <w:r w:rsidRPr="004F61EE">
        <w:rPr>
          <w:sz w:val="28"/>
          <w:szCs w:val="28"/>
        </w:rPr>
        <w:t xml:space="preserve"> </w:t>
      </w:r>
      <w:r w:rsidRPr="00B24CC9">
        <w:rPr>
          <w:sz w:val="28"/>
          <w:szCs w:val="28"/>
        </w:rPr>
        <w:t>С</w:t>
      </w:r>
      <w:r>
        <w:rPr>
          <w:sz w:val="28"/>
          <w:szCs w:val="28"/>
        </w:rPr>
        <w:t xml:space="preserve"> х</w:t>
      </w:r>
      <w:r w:rsidRPr="004F61EE">
        <w:rPr>
          <w:sz w:val="28"/>
          <w:szCs w:val="28"/>
        </w:rPr>
        <w:t xml:space="preserve"> </w:t>
      </w:r>
      <w:r w:rsidRPr="00B24CC9">
        <w:rPr>
          <w:sz w:val="28"/>
          <w:szCs w:val="28"/>
        </w:rPr>
        <w:t>К</w:t>
      </w:r>
      <w:r>
        <w:rPr>
          <w:sz w:val="28"/>
          <w:szCs w:val="28"/>
        </w:rPr>
        <w:t xml:space="preserve"> сезонность х</w:t>
      </w:r>
      <w:r w:rsidRPr="004F61EE">
        <w:rPr>
          <w:sz w:val="28"/>
          <w:szCs w:val="28"/>
        </w:rPr>
        <w:t xml:space="preserve"> </w:t>
      </w:r>
      <w:r w:rsidRPr="00B24CC9">
        <w:rPr>
          <w:sz w:val="28"/>
          <w:szCs w:val="28"/>
        </w:rPr>
        <w:t>М</w:t>
      </w:r>
      <w:r>
        <w:rPr>
          <w:sz w:val="28"/>
          <w:szCs w:val="28"/>
        </w:rPr>
        <w:t xml:space="preserve"> количество, где:</w:t>
      </w:r>
    </w:p>
    <w:p w:rsidR="00C7461E" w:rsidRPr="00B24CC9" w:rsidRDefault="00C7461E" w:rsidP="00C7461E">
      <w:pPr>
        <w:rPr>
          <w:sz w:val="28"/>
          <w:szCs w:val="28"/>
        </w:rPr>
      </w:pPr>
      <w:r w:rsidRPr="00B24CC9">
        <w:rPr>
          <w:sz w:val="28"/>
          <w:szCs w:val="28"/>
        </w:rPr>
        <w:t xml:space="preserve">S - стартовый размер финансового предложения </w:t>
      </w:r>
      <w:r>
        <w:rPr>
          <w:sz w:val="28"/>
          <w:szCs w:val="28"/>
        </w:rPr>
        <w:t>з</w:t>
      </w:r>
      <w:r w:rsidRPr="00B24CC9">
        <w:rPr>
          <w:sz w:val="28"/>
          <w:szCs w:val="28"/>
        </w:rPr>
        <w:t xml:space="preserve">а право размещения </w:t>
      </w:r>
      <w:r w:rsidRPr="001F098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F098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Ейскоукрепленского сельского </w:t>
      </w:r>
      <w:r w:rsidRPr="001F0983">
        <w:rPr>
          <w:sz w:val="28"/>
          <w:szCs w:val="28"/>
        </w:rPr>
        <w:t>поселения Щербиновского района</w:t>
      </w:r>
      <w:r w:rsidRPr="00B24CC9">
        <w:rPr>
          <w:sz w:val="28"/>
          <w:szCs w:val="28"/>
        </w:rPr>
        <w:t>;</w:t>
      </w:r>
    </w:p>
    <w:p w:rsidR="00C7461E" w:rsidRPr="00B24CC9" w:rsidRDefault="00C7461E" w:rsidP="00C7461E">
      <w:pPr>
        <w:rPr>
          <w:sz w:val="28"/>
          <w:szCs w:val="28"/>
        </w:rPr>
      </w:pPr>
      <w:r w:rsidRPr="00B24CC9">
        <w:rPr>
          <w:sz w:val="28"/>
          <w:szCs w:val="28"/>
        </w:rPr>
        <w:t xml:space="preserve">С - базовый </w:t>
      </w:r>
      <w:r>
        <w:rPr>
          <w:sz w:val="28"/>
          <w:szCs w:val="28"/>
        </w:rPr>
        <w:t>размер финансового предложения з</w:t>
      </w:r>
      <w:r w:rsidRPr="00B24CC9">
        <w:rPr>
          <w:sz w:val="28"/>
          <w:szCs w:val="28"/>
        </w:rPr>
        <w:t xml:space="preserve">а право размещения </w:t>
      </w:r>
      <w:r w:rsidRPr="001F0983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1F098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1F098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Ейскоукрепленского сельского </w:t>
      </w:r>
      <w:r w:rsidRPr="001F0983">
        <w:rPr>
          <w:sz w:val="28"/>
          <w:szCs w:val="28"/>
        </w:rPr>
        <w:t>поселения Щербиновского района</w:t>
      </w:r>
      <w:r w:rsidRPr="00B24CC9">
        <w:rPr>
          <w:sz w:val="28"/>
          <w:szCs w:val="28"/>
        </w:rPr>
        <w:t>;</w:t>
      </w:r>
    </w:p>
    <w:p w:rsidR="00C7461E" w:rsidRPr="00B24CC9" w:rsidRDefault="00C7461E" w:rsidP="00C7461E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24CC9">
        <w:rPr>
          <w:sz w:val="28"/>
          <w:szCs w:val="28"/>
        </w:rPr>
        <w:t>сезонность - коэффициент, учитывающий сезонность (К сезон = 1,5 - с 1 мая по 31 октября, К сезон = 1,0 с 1 ноября по 30 апреля);</w:t>
      </w:r>
    </w:p>
    <w:p w:rsidR="00C7461E" w:rsidRPr="00B24CC9" w:rsidRDefault="00C7461E" w:rsidP="00C7461E">
      <w:pPr>
        <w:rPr>
          <w:sz w:val="28"/>
          <w:szCs w:val="28"/>
        </w:rPr>
      </w:pPr>
      <w:r>
        <w:rPr>
          <w:sz w:val="28"/>
          <w:szCs w:val="28"/>
        </w:rPr>
        <w:t xml:space="preserve">М </w:t>
      </w:r>
      <w:r w:rsidRPr="00B24CC9">
        <w:rPr>
          <w:sz w:val="28"/>
          <w:szCs w:val="28"/>
        </w:rPr>
        <w:t>количество - количество месяцев, на которое предоставляется место;</w:t>
      </w:r>
    </w:p>
    <w:p w:rsidR="00C7461E" w:rsidRPr="00B24CC9" w:rsidRDefault="00C7461E" w:rsidP="00C7461E">
      <w:pPr>
        <w:rPr>
          <w:sz w:val="28"/>
          <w:szCs w:val="28"/>
        </w:rPr>
      </w:pPr>
      <w:r w:rsidRPr="00B24CC9">
        <w:rPr>
          <w:sz w:val="28"/>
          <w:szCs w:val="28"/>
        </w:rPr>
        <w:t>Если разрешение выдается на срок менее 1 месяца, то неделя считается как 0,25, а 1 день считается как 0,03.</w:t>
      </w:r>
    </w:p>
    <w:p w:rsidR="00C7461E" w:rsidRPr="00B24CC9" w:rsidRDefault="00C7461E" w:rsidP="00C7461E">
      <w:pPr>
        <w:rPr>
          <w:sz w:val="28"/>
          <w:szCs w:val="28"/>
        </w:rPr>
      </w:pPr>
    </w:p>
    <w:p w:rsidR="00C7461E" w:rsidRPr="004F61EE" w:rsidRDefault="00C7461E" w:rsidP="00C746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5" w:name="sub_3001"/>
      <w:r w:rsidRPr="004F61EE">
        <w:rPr>
          <w:rFonts w:ascii="Times New Roman" w:hAnsi="Times New Roman"/>
          <w:b w:val="0"/>
          <w:sz w:val="28"/>
          <w:szCs w:val="28"/>
        </w:rPr>
        <w:t>Таблица</w:t>
      </w:r>
      <w:r w:rsidRPr="004F61EE">
        <w:rPr>
          <w:rFonts w:ascii="Times New Roman" w:hAnsi="Times New Roman"/>
          <w:b w:val="0"/>
          <w:sz w:val="28"/>
          <w:szCs w:val="28"/>
        </w:rPr>
        <w:br/>
        <w:t>базового р</w:t>
      </w:r>
      <w:r>
        <w:rPr>
          <w:rFonts w:ascii="Times New Roman" w:hAnsi="Times New Roman"/>
          <w:b w:val="0"/>
          <w:sz w:val="28"/>
          <w:szCs w:val="28"/>
        </w:rPr>
        <w:t>азмера финансового предложения</w:t>
      </w:r>
      <w:r>
        <w:rPr>
          <w:rFonts w:ascii="Times New Roman" w:hAnsi="Times New Roman"/>
          <w:b w:val="0"/>
          <w:sz w:val="28"/>
          <w:szCs w:val="28"/>
        </w:rPr>
        <w:br/>
        <w:t>з</w:t>
      </w:r>
      <w:r w:rsidRPr="004F61EE">
        <w:rPr>
          <w:rFonts w:ascii="Times New Roman" w:hAnsi="Times New Roman"/>
          <w:b w:val="0"/>
          <w:sz w:val="28"/>
          <w:szCs w:val="28"/>
        </w:rPr>
        <w:t xml:space="preserve">а право размещения </w:t>
      </w:r>
      <w:bookmarkEnd w:id="65"/>
      <w:r w:rsidRPr="004F61EE">
        <w:rPr>
          <w:rFonts w:ascii="Times New Roman" w:hAnsi="Times New Roman"/>
          <w:b w:val="0"/>
          <w:sz w:val="28"/>
          <w:szCs w:val="28"/>
        </w:rPr>
        <w:t xml:space="preserve">нестационарного торгового объекта на территории </w:t>
      </w:r>
      <w:r w:rsidRPr="00621A42">
        <w:rPr>
          <w:rFonts w:ascii="Times New Roman" w:hAnsi="Times New Roman"/>
          <w:b w:val="0"/>
          <w:sz w:val="28"/>
          <w:szCs w:val="28"/>
        </w:rPr>
        <w:t>Ейскоукрепленского</w:t>
      </w:r>
      <w:r w:rsidRPr="004F61EE">
        <w:rPr>
          <w:rFonts w:ascii="Times New Roman" w:hAnsi="Times New Roman"/>
          <w:b w:val="0"/>
          <w:sz w:val="28"/>
          <w:szCs w:val="28"/>
        </w:rPr>
        <w:t xml:space="preserve"> сельского поселения Щербиновского района</w:t>
      </w:r>
    </w:p>
    <w:p w:rsidR="00C7461E" w:rsidRPr="00B24CC9" w:rsidRDefault="00C7461E" w:rsidP="00C7461E">
      <w:pPr>
        <w:pStyle w:val="1"/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"/>
        <w:gridCol w:w="6107"/>
        <w:gridCol w:w="2918"/>
      </w:tblGrid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Базовый размер ф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и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нансового предлож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ния (С) (рублей/1 м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е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сто)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Мороженое, прохладительные напитки, кокте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й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Прохладительные напитки в кеговой таре, на розлив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Плодоовощная продукция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Бахчевые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Сувенирная продукция, товары курортного, н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вогоднего ассортимента, солнцезащитные очки, фототовары, фотоуслуги, книгопечатная пр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о</w:t>
            </w:r>
            <w:r w:rsidRPr="00B24CC9">
              <w:rPr>
                <w:rFonts w:ascii="Times New Roman" w:hAnsi="Times New Roman"/>
                <w:sz w:val="28"/>
                <w:szCs w:val="28"/>
              </w:rPr>
              <w:t>дукция, картины, портреты, товары народного творчества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1720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Туристско-экскурсионные путевки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3120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Автоматы розничной продажи:</w:t>
            </w:r>
          </w:p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- безалкогольных прохладительных напитков;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- кофе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2150</w:t>
            </w:r>
          </w:p>
        </w:tc>
      </w:tr>
      <w:tr w:rsidR="00C7461E" w:rsidRPr="00B24CC9" w:rsidTr="00E6603B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4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1E" w:rsidRPr="00B24CC9" w:rsidRDefault="00C7461E" w:rsidP="00E6603B">
            <w:pPr>
              <w:pStyle w:val="afffc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1E" w:rsidRPr="00B24CC9" w:rsidRDefault="00C7461E" w:rsidP="00E6603B">
            <w:pPr>
              <w:pStyle w:val="a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CC9">
              <w:rPr>
                <w:rFonts w:ascii="Times New Roman" w:hAnsi="Times New Roman"/>
                <w:sz w:val="28"/>
                <w:szCs w:val="28"/>
              </w:rPr>
              <w:t>3120</w:t>
            </w:r>
          </w:p>
        </w:tc>
      </w:tr>
    </w:tbl>
    <w:p w:rsidR="00C7461E" w:rsidRPr="00B24CC9" w:rsidRDefault="00C7461E" w:rsidP="00C7461E">
      <w:pPr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</w:p>
    <w:p w:rsidR="00C7461E" w:rsidRPr="00F767CE" w:rsidRDefault="00C7461E" w:rsidP="00C7461E">
      <w:pPr>
        <w:widowControl/>
        <w:rPr>
          <w:sz w:val="28"/>
          <w:szCs w:val="28"/>
        </w:rPr>
      </w:pPr>
      <w:r w:rsidRPr="00F767CE">
        <w:rPr>
          <w:sz w:val="28"/>
          <w:szCs w:val="28"/>
        </w:rPr>
        <w:t>Глава</w:t>
      </w:r>
    </w:p>
    <w:p w:rsidR="00C7461E" w:rsidRPr="00F767CE" w:rsidRDefault="00C7461E" w:rsidP="00C7461E">
      <w:pPr>
        <w:widowControl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</w:t>
      </w:r>
    </w:p>
    <w:p w:rsidR="00C7461E" w:rsidRDefault="00C7461E" w:rsidP="00C7461E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F767CE">
        <w:rPr>
          <w:rFonts w:ascii="Times New Roman" w:hAnsi="Times New Roman"/>
          <w:b w:val="0"/>
          <w:kern w:val="2"/>
          <w:sz w:val="28"/>
          <w:szCs w:val="28"/>
          <w:lang w:eastAsia="ar-SA"/>
        </w:rPr>
        <w:t xml:space="preserve">Щербиновского района                                                                       </w:t>
      </w:r>
      <w:r>
        <w:rPr>
          <w:rFonts w:ascii="Times New Roman" w:hAnsi="Times New Roman"/>
          <w:b w:val="0"/>
          <w:kern w:val="2"/>
          <w:sz w:val="28"/>
          <w:szCs w:val="28"/>
          <w:lang w:eastAsia="ar-SA"/>
        </w:rPr>
        <w:t>А.А. Колосов</w:t>
      </w: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УТВЕРЖДЕН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постановлением администрации </w:t>
      </w:r>
    </w:p>
    <w:p w:rsidR="00C7461E" w:rsidRDefault="00C7461E" w:rsidP="00C7461E">
      <w:pPr>
        <w:widowControl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</w:t>
      </w:r>
    </w:p>
    <w:p w:rsidR="00C7461E" w:rsidRPr="00E81558" w:rsidRDefault="00C7461E" w:rsidP="00C7461E">
      <w:pPr>
        <w:widowControl/>
        <w:ind w:firstLine="5245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Щербиновского</w:t>
      </w:r>
      <w:r w:rsidRPr="00E815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820"/>
        <w:jc w:val="center"/>
        <w:rPr>
          <w:bCs/>
          <w:sz w:val="28"/>
          <w:szCs w:val="28"/>
        </w:rPr>
      </w:pPr>
      <w:r w:rsidRPr="00E81558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16.05.2017 № 27</w:t>
      </w:r>
    </w:p>
    <w:p w:rsidR="00C7461E" w:rsidRPr="00E81558" w:rsidRDefault="00C7461E" w:rsidP="00C7461E">
      <w:pPr>
        <w:widowControl/>
        <w:ind w:firstLine="709"/>
        <w:rPr>
          <w:bCs/>
          <w:sz w:val="28"/>
          <w:szCs w:val="28"/>
        </w:rPr>
      </w:pP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F61E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61EE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EE">
        <w:rPr>
          <w:rFonts w:ascii="Times New Roman" w:hAnsi="Times New Roman"/>
          <w:sz w:val="28"/>
          <w:szCs w:val="28"/>
        </w:rPr>
        <w:t>по проведению конкурса на право размещения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F61EE">
        <w:rPr>
          <w:rFonts w:ascii="Times New Roman" w:hAnsi="Times New Roman"/>
          <w:sz w:val="28"/>
          <w:szCs w:val="28"/>
        </w:rPr>
        <w:t>нестационарных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EE">
        <w:rPr>
          <w:rFonts w:ascii="Times New Roman" w:hAnsi="Times New Roman"/>
          <w:sz w:val="28"/>
          <w:szCs w:val="28"/>
        </w:rPr>
        <w:t>торговых объектов на территории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Ейскоукрепленского</w:t>
      </w:r>
      <w:r w:rsidRPr="004F61E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1EE">
        <w:rPr>
          <w:rFonts w:ascii="Times New Roman" w:hAnsi="Times New Roman"/>
          <w:sz w:val="28"/>
          <w:szCs w:val="28"/>
        </w:rPr>
        <w:t>поселения</w:t>
      </w: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F61EE">
        <w:rPr>
          <w:rFonts w:ascii="Times New Roman" w:hAnsi="Times New Roman"/>
          <w:sz w:val="28"/>
          <w:szCs w:val="28"/>
        </w:rPr>
        <w:t>Щербиновского района</w:t>
      </w:r>
    </w:p>
    <w:p w:rsidR="00C7461E" w:rsidRPr="00437E6A" w:rsidRDefault="00C7461E" w:rsidP="00C7461E"/>
    <w:tbl>
      <w:tblPr>
        <w:tblW w:w="9606" w:type="dxa"/>
        <w:tblLook w:val="01E0"/>
      </w:tblPr>
      <w:tblGrid>
        <w:gridCol w:w="3227"/>
        <w:gridCol w:w="6379"/>
      </w:tblGrid>
      <w:tr w:rsidR="00C7461E" w:rsidRPr="00437E6A" w:rsidTr="00E6603B">
        <w:tc>
          <w:tcPr>
            <w:tcW w:w="3227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 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6379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37E6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Ейскоукрепленского</w:t>
            </w:r>
            <w:r w:rsidRPr="00437E6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Щербиновского района, председатель комиссии;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</w:p>
        </w:tc>
      </w:tr>
      <w:tr w:rsidR="00C7461E" w:rsidRPr="00437E6A" w:rsidTr="00E6603B">
        <w:tc>
          <w:tcPr>
            <w:tcW w:w="3227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379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  <w:r w:rsidRPr="00437E6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Ейскоукрепленского</w:t>
            </w:r>
            <w:r w:rsidRPr="00437E6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 Щербиновского района, заместитель председателя комиссии;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</w:p>
        </w:tc>
      </w:tr>
      <w:tr w:rsidR="00C7461E" w:rsidRPr="00437E6A" w:rsidTr="00E6603B">
        <w:tc>
          <w:tcPr>
            <w:tcW w:w="3227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Гракова 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379" w:type="dxa"/>
          </w:tcPr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 w:rsidRPr="00437E6A">
              <w:rPr>
                <w:sz w:val="28"/>
                <w:szCs w:val="28"/>
              </w:rPr>
              <w:t xml:space="preserve">эксперт </w:t>
            </w:r>
            <w:r>
              <w:rPr>
                <w:sz w:val="28"/>
                <w:szCs w:val="28"/>
              </w:rPr>
              <w:t xml:space="preserve">финансового отдела </w:t>
            </w:r>
            <w:r w:rsidRPr="00437E6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Ейскоукрепленского</w:t>
            </w:r>
            <w:r w:rsidRPr="00437E6A">
              <w:rPr>
                <w:sz w:val="28"/>
                <w:szCs w:val="28"/>
              </w:rPr>
              <w:t xml:space="preserve"> сельского поселения Щербиновского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</w:tc>
      </w:tr>
      <w:tr w:rsidR="00C7461E" w:rsidRPr="00437E6A" w:rsidTr="00E6603B">
        <w:tc>
          <w:tcPr>
            <w:tcW w:w="9606" w:type="dxa"/>
            <w:gridSpan w:val="2"/>
          </w:tcPr>
          <w:p w:rsidR="00C7461E" w:rsidRDefault="00C7461E" w:rsidP="00E6603B">
            <w:pPr>
              <w:widowControl/>
              <w:jc w:val="center"/>
              <w:rPr>
                <w:sz w:val="28"/>
                <w:szCs w:val="28"/>
              </w:rPr>
            </w:pPr>
          </w:p>
          <w:p w:rsidR="00C7461E" w:rsidRPr="00437E6A" w:rsidRDefault="00C7461E" w:rsidP="00E6603B">
            <w:pPr>
              <w:widowControl/>
              <w:jc w:val="center"/>
              <w:rPr>
                <w:sz w:val="28"/>
                <w:szCs w:val="28"/>
              </w:rPr>
            </w:pPr>
            <w:r w:rsidRPr="00437E6A">
              <w:rPr>
                <w:sz w:val="28"/>
                <w:szCs w:val="28"/>
              </w:rPr>
              <w:t>Члены комиссии:</w:t>
            </w:r>
          </w:p>
          <w:p w:rsidR="00C7461E" w:rsidRPr="00437E6A" w:rsidRDefault="00C7461E" w:rsidP="00E6603B">
            <w:pPr>
              <w:widowControl/>
              <w:jc w:val="center"/>
              <w:rPr>
                <w:sz w:val="28"/>
                <w:szCs w:val="28"/>
              </w:rPr>
            </w:pPr>
          </w:p>
          <w:p w:rsidR="00C7461E" w:rsidRPr="00437E6A" w:rsidRDefault="00C7461E" w:rsidP="00E6603B">
            <w:pPr>
              <w:widowControl/>
              <w:jc w:val="center"/>
            </w:pPr>
          </w:p>
        </w:tc>
      </w:tr>
      <w:tr w:rsidR="00C7461E" w:rsidRPr="00437E6A" w:rsidTr="00E6603B">
        <w:tc>
          <w:tcPr>
            <w:tcW w:w="3227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 w:rsidRPr="000E5449">
              <w:rPr>
                <w:sz w:val="28"/>
                <w:szCs w:val="28"/>
              </w:rPr>
              <w:t xml:space="preserve">Анченко </w:t>
            </w:r>
          </w:p>
          <w:p w:rsidR="00C7461E" w:rsidRPr="000E5449" w:rsidRDefault="00C7461E" w:rsidP="00E6603B">
            <w:pPr>
              <w:widowControl/>
              <w:rPr>
                <w:sz w:val="28"/>
                <w:szCs w:val="28"/>
              </w:rPr>
            </w:pPr>
            <w:r w:rsidRPr="000E5449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379" w:type="dxa"/>
          </w:tcPr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общим и юридическим вопросам </w:t>
            </w:r>
            <w:r w:rsidRPr="00437E6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Ейскоукрепленского</w:t>
            </w:r>
            <w:r w:rsidRPr="00437E6A">
              <w:rPr>
                <w:sz w:val="28"/>
                <w:szCs w:val="28"/>
              </w:rPr>
              <w:t xml:space="preserve"> сельского поселения Щербиновского района</w:t>
            </w:r>
            <w:r>
              <w:rPr>
                <w:sz w:val="28"/>
                <w:szCs w:val="28"/>
              </w:rPr>
              <w:t>;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</w:p>
        </w:tc>
      </w:tr>
      <w:tr w:rsidR="00C7461E" w:rsidRPr="00437E6A" w:rsidTr="00E6603B">
        <w:tc>
          <w:tcPr>
            <w:tcW w:w="3227" w:type="dxa"/>
          </w:tcPr>
          <w:p w:rsidR="00C7461E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C7461E" w:rsidRPr="00437E6A" w:rsidRDefault="00C7461E" w:rsidP="00E6603B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379" w:type="dxa"/>
          </w:tcPr>
          <w:p w:rsidR="00C7461E" w:rsidRDefault="00C7461E" w:rsidP="00E6603B">
            <w:pPr>
              <w:widowControl/>
              <w:ind w:left="34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BC4B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категории отдела по общим и юридическим вопросам </w:t>
            </w:r>
            <w:r w:rsidRPr="00437E6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Ейскоукрепленского</w:t>
            </w:r>
            <w:r w:rsidRPr="00437E6A">
              <w:rPr>
                <w:sz w:val="28"/>
                <w:szCs w:val="28"/>
              </w:rPr>
              <w:t xml:space="preserve"> сельского поселения Щербиновского района</w:t>
            </w:r>
            <w:r>
              <w:rPr>
                <w:sz w:val="28"/>
                <w:szCs w:val="28"/>
              </w:rPr>
              <w:t>.</w:t>
            </w:r>
          </w:p>
          <w:p w:rsidR="00C7461E" w:rsidRPr="00437E6A" w:rsidRDefault="00C7461E" w:rsidP="00E6603B">
            <w:pPr>
              <w:widowControl/>
              <w:ind w:left="34" w:firstLine="8"/>
              <w:rPr>
                <w:sz w:val="28"/>
                <w:szCs w:val="28"/>
              </w:rPr>
            </w:pPr>
          </w:p>
          <w:p w:rsidR="00C7461E" w:rsidRPr="00437E6A" w:rsidRDefault="00C7461E" w:rsidP="00E6603B">
            <w:pPr>
              <w:widowControl/>
              <w:ind w:left="34" w:firstLine="8"/>
              <w:rPr>
                <w:sz w:val="28"/>
                <w:szCs w:val="28"/>
              </w:rPr>
            </w:pPr>
          </w:p>
        </w:tc>
      </w:tr>
    </w:tbl>
    <w:p w:rsidR="00C7461E" w:rsidRPr="00121C7A" w:rsidRDefault="00C7461E" w:rsidP="00C7461E">
      <w:pPr>
        <w:widowControl/>
        <w:rPr>
          <w:sz w:val="28"/>
          <w:szCs w:val="28"/>
        </w:rPr>
      </w:pPr>
      <w:r w:rsidRPr="00121C7A">
        <w:rPr>
          <w:sz w:val="28"/>
          <w:szCs w:val="28"/>
        </w:rPr>
        <w:t>Глава</w:t>
      </w:r>
    </w:p>
    <w:p w:rsidR="00C7461E" w:rsidRPr="00121C7A" w:rsidRDefault="00C7461E" w:rsidP="00C7461E">
      <w:pPr>
        <w:widowControl/>
        <w:rPr>
          <w:sz w:val="28"/>
          <w:szCs w:val="28"/>
        </w:rPr>
      </w:pPr>
      <w:r w:rsidRPr="00121C7A">
        <w:rPr>
          <w:sz w:val="28"/>
          <w:szCs w:val="28"/>
        </w:rPr>
        <w:t xml:space="preserve">Ейскоукрепленского сельского поселения </w:t>
      </w:r>
    </w:p>
    <w:p w:rsidR="00C7461E" w:rsidRPr="00121C7A" w:rsidRDefault="00C7461E" w:rsidP="00C7461E">
      <w:pPr>
        <w:pStyle w:val="1"/>
        <w:spacing w:before="0" w:after="0"/>
        <w:rPr>
          <w:rFonts w:ascii="Times New Roman" w:hAnsi="Times New Roman"/>
          <w:b w:val="0"/>
          <w:bCs/>
          <w:sz w:val="28"/>
          <w:szCs w:val="28"/>
        </w:rPr>
      </w:pPr>
      <w:r w:rsidRPr="00121C7A">
        <w:rPr>
          <w:rFonts w:ascii="Times New Roman" w:hAnsi="Times New Roman"/>
          <w:b w:val="0"/>
          <w:bCs/>
          <w:sz w:val="28"/>
          <w:lang w:eastAsia="ar-SA"/>
        </w:rPr>
        <w:t>Щербиновского района                                                                          А.А. Колосов</w:t>
      </w: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820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постановлением администрации </w:t>
      </w:r>
    </w:p>
    <w:p w:rsidR="00C7461E" w:rsidRDefault="00C7461E" w:rsidP="00C7461E">
      <w:pPr>
        <w:widowControl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E81558">
        <w:rPr>
          <w:sz w:val="28"/>
          <w:szCs w:val="28"/>
        </w:rPr>
        <w:t xml:space="preserve"> сельского</w:t>
      </w:r>
    </w:p>
    <w:p w:rsidR="00C7461E" w:rsidRPr="00E81558" w:rsidRDefault="00C7461E" w:rsidP="00C7461E">
      <w:pPr>
        <w:widowControl/>
        <w:ind w:firstLine="5245"/>
        <w:jc w:val="center"/>
        <w:rPr>
          <w:sz w:val="28"/>
          <w:szCs w:val="28"/>
        </w:rPr>
      </w:pPr>
      <w:r w:rsidRPr="00E8155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Щербиновского</w:t>
      </w:r>
      <w:r w:rsidRPr="00E815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7461E" w:rsidRPr="00E81558" w:rsidRDefault="00C7461E" w:rsidP="00C7461E">
      <w:pPr>
        <w:widowControl/>
        <w:ind w:left="4820"/>
        <w:jc w:val="center"/>
        <w:rPr>
          <w:bCs/>
          <w:sz w:val="28"/>
          <w:szCs w:val="28"/>
        </w:rPr>
      </w:pPr>
      <w:r w:rsidRPr="00E81558">
        <w:rPr>
          <w:sz w:val="28"/>
          <w:szCs w:val="28"/>
        </w:rPr>
        <w:t xml:space="preserve">от </w:t>
      </w:r>
      <w:r>
        <w:rPr>
          <w:sz w:val="28"/>
          <w:szCs w:val="28"/>
        </w:rPr>
        <w:t>16.05.2017</w:t>
      </w:r>
      <w:r w:rsidRPr="00E81558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C7461E" w:rsidRDefault="00C7461E" w:rsidP="00C7461E">
      <w:pPr>
        <w:widowControl/>
        <w:ind w:firstLine="709"/>
        <w:rPr>
          <w:bCs/>
          <w:sz w:val="28"/>
          <w:szCs w:val="28"/>
        </w:rPr>
      </w:pPr>
    </w:p>
    <w:p w:rsidR="00C7461E" w:rsidRPr="00E81558" w:rsidRDefault="00C7461E" w:rsidP="008B18D3">
      <w:pPr>
        <w:widowControl/>
        <w:ind w:firstLine="709"/>
        <w:jc w:val="center"/>
        <w:rPr>
          <w:bCs/>
          <w:sz w:val="28"/>
          <w:szCs w:val="28"/>
        </w:rPr>
      </w:pPr>
    </w:p>
    <w:p w:rsidR="00C7461E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</w:t>
      </w:r>
      <w:r w:rsidRPr="004F61EE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4F61EE">
        <w:rPr>
          <w:rFonts w:ascii="Times New Roman" w:hAnsi="Times New Roman"/>
          <w:sz w:val="28"/>
          <w:szCs w:val="28"/>
        </w:rPr>
        <w:br/>
        <w:t>о предоставлении права на размещение объекта</w:t>
      </w:r>
      <w:r w:rsidRPr="004F61EE">
        <w:rPr>
          <w:rFonts w:ascii="Times New Roman" w:hAnsi="Times New Roman"/>
          <w:sz w:val="28"/>
          <w:szCs w:val="28"/>
        </w:rPr>
        <w:br/>
        <w:t>нестационарного торгового объекта на территории</w:t>
      </w:r>
    </w:p>
    <w:p w:rsidR="00C7461E" w:rsidRPr="00F90B1A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90B1A">
        <w:rPr>
          <w:rFonts w:ascii="Times New Roman" w:hAnsi="Times New Roman"/>
          <w:sz w:val="28"/>
          <w:szCs w:val="28"/>
        </w:rPr>
        <w:t>Ейскоукрепленского сельского поселения</w:t>
      </w:r>
    </w:p>
    <w:p w:rsidR="00C7461E" w:rsidRPr="00F90B1A" w:rsidRDefault="00C7461E" w:rsidP="008B18D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90B1A">
        <w:rPr>
          <w:rFonts w:ascii="Times New Roman" w:hAnsi="Times New Roman"/>
          <w:sz w:val="28"/>
          <w:szCs w:val="28"/>
        </w:rPr>
        <w:t>Щербиновского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B1A">
        <w:rPr>
          <w:rFonts w:ascii="Times New Roman" w:hAnsi="Times New Roman"/>
          <w:sz w:val="28"/>
          <w:szCs w:val="28"/>
          <w:lang w:eastAsia="en-US"/>
        </w:rPr>
        <w:t>№ _____________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</w:t>
      </w:r>
      <w:r w:rsidRPr="008B48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Ейское Укрепление                                </w:t>
      </w:r>
      <w:r w:rsidRPr="008B48A1">
        <w:rPr>
          <w:sz w:val="28"/>
          <w:szCs w:val="28"/>
          <w:lang w:eastAsia="en-US"/>
        </w:rPr>
        <w:t xml:space="preserve">                  «___» _____________ 20__ г.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ind w:firstLine="709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Ейскоукрепленского</w:t>
      </w:r>
      <w:r>
        <w:rPr>
          <w:sz w:val="28"/>
          <w:szCs w:val="28"/>
          <w:lang w:eastAsia="en-US"/>
        </w:rPr>
        <w:t xml:space="preserve"> сельского поселения Щербиновского района</w:t>
      </w:r>
      <w:r w:rsidRPr="008B48A1">
        <w:rPr>
          <w:sz w:val="28"/>
          <w:szCs w:val="28"/>
          <w:lang w:eastAsia="en-US"/>
        </w:rPr>
        <w:t xml:space="preserve">, именуемая далее – Администрация, в лице главы </w:t>
      </w:r>
      <w:r>
        <w:rPr>
          <w:sz w:val="28"/>
          <w:szCs w:val="28"/>
        </w:rPr>
        <w:t>Ейскоукрепленского</w:t>
      </w:r>
      <w:r>
        <w:rPr>
          <w:sz w:val="28"/>
          <w:szCs w:val="28"/>
          <w:lang w:eastAsia="en-US"/>
        </w:rPr>
        <w:t xml:space="preserve"> сельского поселения Щербиновского района _____________________________</w:t>
      </w:r>
      <w:r w:rsidRPr="008B48A1">
        <w:rPr>
          <w:sz w:val="28"/>
          <w:szCs w:val="28"/>
          <w:lang w:eastAsia="en-US"/>
        </w:rPr>
        <w:t xml:space="preserve">, действующего на основании Устава </w:t>
      </w:r>
      <w:r>
        <w:rPr>
          <w:sz w:val="28"/>
          <w:szCs w:val="28"/>
        </w:rPr>
        <w:t>Ейскоукрепленского</w:t>
      </w:r>
      <w:r>
        <w:rPr>
          <w:sz w:val="28"/>
          <w:szCs w:val="28"/>
          <w:lang w:eastAsia="en-US"/>
        </w:rPr>
        <w:t xml:space="preserve"> сельского поселения Щербиновского района</w:t>
      </w:r>
      <w:r w:rsidRPr="008B48A1">
        <w:rPr>
          <w:sz w:val="28"/>
          <w:szCs w:val="28"/>
          <w:lang w:eastAsia="en-US"/>
        </w:rPr>
        <w:t xml:space="preserve"> с одной </w:t>
      </w:r>
      <w:r w:rsidRPr="008B48A1">
        <w:rPr>
          <w:sz w:val="28"/>
          <w:szCs w:val="28"/>
          <w:lang w:eastAsia="en-US"/>
        </w:rPr>
        <w:lastRenderedPageBreak/>
        <w:t>стороны, и</w:t>
      </w:r>
      <w:r w:rsidRPr="008B48A1">
        <w:rPr>
          <w:sz w:val="20"/>
          <w:szCs w:val="20"/>
          <w:lang w:eastAsia="en-US"/>
        </w:rPr>
        <w:t xml:space="preserve"> _______________________________________________________________, </w:t>
      </w:r>
      <w:r w:rsidRPr="008B48A1">
        <w:rPr>
          <w:sz w:val="28"/>
          <w:szCs w:val="28"/>
          <w:lang w:eastAsia="en-US"/>
        </w:rPr>
        <w:t>именуемый далее Заявитель, с другой стороны, на основании протокола __________________________________________ заключили настоящий Договор о нижеследующем: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1. Предмет Договора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1.1. Администрация за плату предоставляет Заявителю на основании настоящего Договора, в соответствии </w:t>
      </w:r>
      <w:r>
        <w:rPr>
          <w:sz w:val="28"/>
          <w:szCs w:val="28"/>
          <w:lang w:eastAsia="en-US"/>
        </w:rPr>
        <w:t xml:space="preserve">с </w:t>
      </w:r>
      <w:r w:rsidRPr="008B48A1">
        <w:rPr>
          <w:sz w:val="28"/>
          <w:szCs w:val="28"/>
          <w:lang w:eastAsia="en-US"/>
        </w:rPr>
        <w:t xml:space="preserve">протоколом комиссии </w:t>
      </w:r>
      <w:r w:rsidRPr="00B24CC9">
        <w:rPr>
          <w:sz w:val="28"/>
          <w:szCs w:val="28"/>
        </w:rPr>
        <w:t xml:space="preserve">по проведению конкурса на право размещения </w:t>
      </w:r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8B48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 </w:t>
      </w:r>
      <w:r w:rsidRPr="008B48A1">
        <w:rPr>
          <w:sz w:val="28"/>
          <w:szCs w:val="28"/>
          <w:lang w:eastAsia="en-US"/>
        </w:rPr>
        <w:t>№ ______</w:t>
      </w:r>
      <w:r>
        <w:rPr>
          <w:sz w:val="28"/>
          <w:szCs w:val="28"/>
          <w:lang w:eastAsia="en-US"/>
        </w:rPr>
        <w:t>_______</w:t>
      </w:r>
      <w:r w:rsidRPr="008B48A1">
        <w:rPr>
          <w:sz w:val="28"/>
          <w:szCs w:val="28"/>
          <w:lang w:eastAsia="en-US"/>
        </w:rPr>
        <w:t>___от «__»____________</w:t>
      </w:r>
      <w:r>
        <w:rPr>
          <w:sz w:val="28"/>
          <w:szCs w:val="28"/>
          <w:lang w:eastAsia="en-US"/>
        </w:rPr>
        <w:t>__________</w:t>
      </w:r>
      <w:r w:rsidRPr="008B48A1">
        <w:rPr>
          <w:sz w:val="28"/>
          <w:szCs w:val="28"/>
          <w:lang w:eastAsia="en-US"/>
        </w:rPr>
        <w:t>__ 20__ г</w:t>
      </w:r>
      <w:r>
        <w:rPr>
          <w:sz w:val="28"/>
          <w:szCs w:val="28"/>
          <w:lang w:eastAsia="en-US"/>
        </w:rPr>
        <w:t xml:space="preserve">ода           </w:t>
      </w:r>
      <w:r w:rsidRPr="008B48A1">
        <w:rPr>
          <w:sz w:val="28"/>
          <w:szCs w:val="28"/>
          <w:lang w:eastAsia="en-US"/>
        </w:rPr>
        <w:t xml:space="preserve"> право на размещение нестационарного торгового объекта (тип) ___________________________________, далее – объект для осуществления (группа товаров) _______________________ по адресному ориентиру в соответствии с утвержденной схемой мест размещения нестационарных торговых объектов на территории муниципального образования Щербиновский район (месторасположение объекта) __________________________.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1.2. Настоящий Договор заключен в соответствии со схемой мест размещения нестационарных торговых объектов на территории муниципального образования Щербиновский район, утвержденной постановлением администрации муниципального образования Щербиновский район от «__» _</w:t>
      </w:r>
      <w:r>
        <w:rPr>
          <w:sz w:val="28"/>
          <w:szCs w:val="28"/>
          <w:lang w:eastAsia="en-US"/>
        </w:rPr>
        <w:t>_______</w:t>
      </w:r>
      <w:r w:rsidRPr="008B48A1">
        <w:rPr>
          <w:sz w:val="28"/>
          <w:szCs w:val="28"/>
          <w:lang w:eastAsia="en-US"/>
        </w:rPr>
        <w:t xml:space="preserve">_____20 __г. № _______, по результатам торгов на размещение нестационарного торгового объекта (протокол конкурса </w:t>
      </w:r>
      <w:r>
        <w:rPr>
          <w:sz w:val="28"/>
          <w:szCs w:val="28"/>
          <w:lang w:eastAsia="en-US"/>
        </w:rPr>
        <w:t xml:space="preserve">                       </w:t>
      </w:r>
      <w:r w:rsidRPr="008B48A1">
        <w:rPr>
          <w:sz w:val="28"/>
          <w:szCs w:val="28"/>
          <w:lang w:eastAsia="en-US"/>
        </w:rPr>
        <w:t>от «__» __</w:t>
      </w:r>
      <w:r>
        <w:rPr>
          <w:sz w:val="28"/>
          <w:szCs w:val="28"/>
          <w:lang w:eastAsia="en-US"/>
        </w:rPr>
        <w:t>_</w:t>
      </w:r>
      <w:r w:rsidRPr="008B48A1">
        <w:rPr>
          <w:sz w:val="28"/>
          <w:szCs w:val="28"/>
          <w:lang w:eastAsia="en-US"/>
        </w:rPr>
        <w:t>___20__г. № ____) либо в порядке преимущественного права на размещение нестационарных торговых объектов без проведения торгов на размещение нестационарного торгового объекта.</w:t>
      </w:r>
    </w:p>
    <w:p w:rsidR="00C7461E" w:rsidRPr="008B48A1" w:rsidRDefault="00C7461E" w:rsidP="008B18D3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2. Сроки действия Договора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ind w:firstLine="709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2.1. Настоящий Договор заключается с «____» _________________ г. по «___» __________________ г.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 Платежи и расчеты по Договору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3.1. Расчет платы по Договору определен в соответствии с протоколом _________________________.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3.2. Расчет платы изложен в Приложении к настоящему Договору, которое подписывается </w:t>
      </w:r>
      <w:r>
        <w:rPr>
          <w:sz w:val="28"/>
          <w:szCs w:val="28"/>
          <w:lang w:eastAsia="en-US"/>
        </w:rPr>
        <w:t>Сторонами</w:t>
      </w:r>
      <w:r w:rsidRPr="008B48A1">
        <w:rPr>
          <w:sz w:val="28"/>
          <w:szCs w:val="28"/>
          <w:lang w:eastAsia="en-US"/>
        </w:rPr>
        <w:t>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3.3. Плата вносится в бюджет по следующим реквизитам:</w:t>
      </w:r>
    </w:p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____________________________________________________________</w:t>
      </w:r>
      <w:r>
        <w:rPr>
          <w:sz w:val="28"/>
          <w:szCs w:val="28"/>
          <w:lang w:eastAsia="en-US"/>
        </w:rPr>
        <w:t>______</w:t>
      </w:r>
      <w:r w:rsidRPr="008B48A1">
        <w:rPr>
          <w:sz w:val="28"/>
          <w:szCs w:val="28"/>
          <w:lang w:eastAsia="en-US"/>
        </w:rPr>
        <w:t>__</w:t>
      </w:r>
    </w:p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____________________________________________________________________________________________________________________________________________________________________________________________________________. Вид платежа – текущий платеж (далее –ТП) или пеня (далее – ПЕ) по Договору </w:t>
      </w:r>
      <w:r w:rsidRPr="008B48A1">
        <w:rPr>
          <w:sz w:val="28"/>
          <w:szCs w:val="28"/>
          <w:lang w:eastAsia="en-US"/>
        </w:rPr>
        <w:lastRenderedPageBreak/>
        <w:t xml:space="preserve">на размещение нестационарного торгового объекта   № ____ от «__»_____________ _____ г. 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3.4. Плата по настоящему Договору вносится Заявителем ежемесячно равными частями до 10 го числа.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3.5. За несвоевременное внесение платы по настоящему Договору Заявитель уплачивает пеню за несвоевременное внесение платы в размере 1% от суммы задолженности за каждый день просрочки.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3.6. Плата по настоящему Договору и пеня за несвоевременно внесенную плату уплачиваются разными платежными документами с указанием назначения платежа: текущий платеж (ТП) или пеня за несвоевременно внесенную плату (ПЕ), также в платежном документе указывается номер и дата заключения настоящего Договора.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3.7. Сумма задатка, вносимого для участия в торгах, не зачитывается в счет оплаты по настоящему Договору.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3.8. Плата по Договору исчисляется с даты, указанной в пункте 2.1 Договора.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3.9. Заявитель обязан представлять в Администрацию копии платежных документов о перечислении платежа до 10 го числа первого месяца квартала.</w:t>
      </w:r>
    </w:p>
    <w:p w:rsidR="00C7461E" w:rsidRDefault="00C7461E" w:rsidP="00C7461E">
      <w:pPr>
        <w:widowControl/>
        <w:jc w:val="center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4. Права и обязанности сторон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ind w:firstLine="709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4.1. Администрация обязуется: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Предоставить Заявителю место для размещения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Щербиновский район, указанному в пункте 1.1 настоящего Договора и протоколом __________________________.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4.2. Администрация имеет право: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1) осуществлять контроль за выполнением Заявителем условий настоящего договора и требований нормативно-правовых актов, регулирующих размещение нестационарных торговых объектов на территории муниципального образования Щербиновский район.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2) в случаях и порядке, установленных настоящим Договором и действующим законодательством Российской Федерации, в одностороннем порядке отказаться от исполнения настоящего Договора.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4.3. Заявитель обязуется: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1) разместить нестационарный торговый объект в соответствии со схемой размещения нестационарных торговых объектов, утвержденной постановлением администрации муниципального образования Щербиновский район;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2) обеспечить размещение объекта и его готовность к использованию в соответствии с условиями торгов на размещение нестационарного торгового объекта, установленными в протоколе</w:t>
      </w:r>
      <w:r>
        <w:rPr>
          <w:sz w:val="28"/>
          <w:szCs w:val="28"/>
          <w:lang w:eastAsia="en-US"/>
        </w:rPr>
        <w:t xml:space="preserve"> комиссии</w:t>
      </w:r>
      <w:r w:rsidRPr="008B48A1">
        <w:rPr>
          <w:sz w:val="28"/>
          <w:szCs w:val="28"/>
          <w:lang w:eastAsia="en-US"/>
        </w:rPr>
        <w:t xml:space="preserve"> </w:t>
      </w:r>
      <w:r w:rsidRPr="00B24CC9">
        <w:rPr>
          <w:sz w:val="28"/>
          <w:szCs w:val="28"/>
        </w:rPr>
        <w:t xml:space="preserve">по проведению конкурса на право размещения </w:t>
      </w:r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lastRenderedPageBreak/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8B48A1">
        <w:rPr>
          <w:sz w:val="28"/>
          <w:szCs w:val="28"/>
          <w:lang w:eastAsia="en-US"/>
        </w:rPr>
        <w:t xml:space="preserve"> № __ от _______20__г.;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3) своевременно вносить плату по настоящему Договору;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4) установить на предоставленном месте конструкцию в точном соответствии с условиями Договора и протокола комиссии </w:t>
      </w:r>
      <w:r w:rsidRPr="00B24CC9">
        <w:rPr>
          <w:sz w:val="28"/>
          <w:szCs w:val="28"/>
        </w:rPr>
        <w:t xml:space="preserve">по проведению конкурса на право размещения </w:t>
      </w:r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№ __ от  «___» ___________20__г..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Обеспечить сохранение внешнего вида, типа, местоположения и размеров объектов в течение установленного периода размещения;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5) обеспечить соблюдение санитарных норм и правил, вывоз мусора и иных отходов от использования объекта;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6) не допускать захламление, загрязнение места размещения объекта;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7)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10 календарных дней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Администрации в соответствии с разделом 6 настоящего Договора.</w:t>
      </w:r>
    </w:p>
    <w:p w:rsidR="00C7461E" w:rsidRPr="008B48A1" w:rsidRDefault="00C7461E" w:rsidP="00C7461E">
      <w:pPr>
        <w:widowControl/>
        <w:ind w:firstLine="709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4.4. Заявитель имеет право: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1) досрочно отказаться от исполнения настоящего Договора по  основаниям и в порядке, предусмотренным настоящим Договором и действующим законодательством Российской Федерации, уведомив об этом Администрацию за 10 календарных дней;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2) демонтировать объект до истечения срока, указанного в п</w:t>
      </w:r>
      <w:r>
        <w:rPr>
          <w:sz w:val="28"/>
          <w:szCs w:val="28"/>
          <w:lang w:eastAsia="en-US"/>
        </w:rPr>
        <w:t>ункте</w:t>
      </w:r>
      <w:r w:rsidRPr="008B48A1">
        <w:rPr>
          <w:sz w:val="28"/>
          <w:szCs w:val="28"/>
          <w:lang w:eastAsia="en-US"/>
        </w:rPr>
        <w:t xml:space="preserve"> 2.1 настоящего Договора, по любым основаниям, при этом оплата за размещение нестационарного торгового объекта Заявителю не возвращается.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5. Ответственность сторон</w:t>
      </w:r>
    </w:p>
    <w:p w:rsidR="00C7461E" w:rsidRPr="008B48A1" w:rsidRDefault="00C7461E" w:rsidP="00C7461E">
      <w:pPr>
        <w:widowControl/>
        <w:ind w:firstLine="540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5.1. 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5.2. Заявитель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</w:t>
      </w:r>
      <w:r>
        <w:rPr>
          <w:sz w:val="28"/>
          <w:szCs w:val="28"/>
          <w:lang w:eastAsia="en-US"/>
        </w:rPr>
        <w:t xml:space="preserve"> </w:t>
      </w:r>
      <w:r w:rsidRPr="008B48A1">
        <w:rPr>
          <w:sz w:val="28"/>
          <w:szCs w:val="28"/>
          <w:lang w:eastAsia="en-US"/>
        </w:rPr>
        <w:t>обеспечения безопасности рекламной конструкции. За нарушение сроков внесения платы по Договору Заявитель выплачивает Администрации пени из расчета 0,03</w:t>
      </w:r>
      <w:r>
        <w:rPr>
          <w:sz w:val="28"/>
          <w:szCs w:val="28"/>
          <w:lang w:eastAsia="en-US"/>
        </w:rPr>
        <w:t xml:space="preserve"> </w:t>
      </w:r>
      <w:r w:rsidRPr="008B48A1">
        <w:rPr>
          <w:sz w:val="28"/>
          <w:szCs w:val="28"/>
          <w:lang w:eastAsia="en-US"/>
        </w:rPr>
        <w:t>% от размера невнесенной суммы за каждый календарный день просрочки.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5.3.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C7461E" w:rsidRPr="008B48A1" w:rsidRDefault="00C7461E" w:rsidP="008B18D3">
      <w:pPr>
        <w:widowControl/>
        <w:jc w:val="both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6. Изменение и расторжение договора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6.1. Настоящий Договор может быть изменен  или расторгнут по соглашению сторон или по инициативе одной из сторон в случаях, предусмотренных настоящим Договором.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6.2. В случае одностороннего расторжения Договора по инициативе Заявителя, Заявитель направляет в Администрацию, в срок не менее чем за  </w:t>
      </w:r>
      <w:r>
        <w:rPr>
          <w:sz w:val="28"/>
          <w:szCs w:val="28"/>
          <w:lang w:eastAsia="en-US"/>
        </w:rPr>
        <w:t xml:space="preserve">            </w:t>
      </w:r>
      <w:r w:rsidRPr="008B48A1">
        <w:rPr>
          <w:sz w:val="28"/>
          <w:szCs w:val="28"/>
          <w:lang w:eastAsia="en-US"/>
        </w:rPr>
        <w:t>10 календарных дней, уведомление о расторжении договора с указанием даты его прекращения.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6.3. Администрация вправе расторгнуть настоящий Договор  в одностороннем порядке в следующих случаях: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1) невыполнение Заявителем требований, указанных в пункте 4.3 настоящего Договора;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2) прекращения субъектом торговли в установленном законом порядке своей деятельности;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3) более двух случаев реализации товаров, не предусмотренных для места размещения нестационарного торгового объекта утвержденной схемой размещения нестационарных торговых объектов, что подтверждено соответствующими актами проверок;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4) в случае эксплуатации нестационарного торгового объекта без акта приемочной комиссии;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5) выявление несоответствия нестационарного торгового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6) непредъявление в течение 14 календарных дней нестационарного торгового объекта для осмотра приемочной комиссии;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7) невыполнение в течение одного месяца с даты заключения Договора на размещение нестационарного торгового объекта условия по приведению внешнего вида, размера нестационарного торгового объекта типовому архитектурному решению.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В случае одностороннего расторжения настоящего </w:t>
      </w:r>
      <w:r>
        <w:rPr>
          <w:sz w:val="28"/>
          <w:szCs w:val="28"/>
          <w:lang w:eastAsia="en-US"/>
        </w:rPr>
        <w:t>Д</w:t>
      </w:r>
      <w:r w:rsidRPr="008B48A1">
        <w:rPr>
          <w:sz w:val="28"/>
          <w:szCs w:val="28"/>
          <w:lang w:eastAsia="en-US"/>
        </w:rPr>
        <w:t xml:space="preserve">оговора по инициативе Администрации, Администрация направляет Заявителю уведомление о расторжении </w:t>
      </w:r>
      <w:r>
        <w:rPr>
          <w:sz w:val="28"/>
          <w:szCs w:val="28"/>
          <w:lang w:eastAsia="en-US"/>
        </w:rPr>
        <w:t>Д</w:t>
      </w:r>
      <w:r w:rsidRPr="008B48A1">
        <w:rPr>
          <w:sz w:val="28"/>
          <w:szCs w:val="28"/>
          <w:lang w:eastAsia="en-US"/>
        </w:rPr>
        <w:t>оговора с указанием даты его прекращения.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6.4. В случае прекращения настоящего Договора в соответствии с пунктами 6.2. и 6.3 настоящего Договора денежные средства, оплаченные Заявителем, возврату не подлежат.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6.5. Окончание срока действия Договора не освобождает стороны от ответственности за его нарушение.</w:t>
      </w:r>
    </w:p>
    <w:p w:rsidR="00C7461E" w:rsidRPr="008B48A1" w:rsidRDefault="00C7461E" w:rsidP="008B18D3">
      <w:pPr>
        <w:widowControl/>
        <w:jc w:val="both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7. Прочие условия</w:t>
      </w:r>
    </w:p>
    <w:p w:rsidR="00C7461E" w:rsidRPr="008B48A1" w:rsidRDefault="00C7461E" w:rsidP="008B18D3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7.1. Заявитель не может передать приобретенное право на размещение нестационарного торгового объекта третьему лицу.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7.2. Договор заключен в двух экземплярах, каждый из которых имеет одинаковую юридическую силу.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lastRenderedPageBreak/>
        <w:t>7.3. Споры по Договору разрешаются путем переговоров Сторонами, а в случае недостижения единого решения, в судебном порядке.</w:t>
      </w:r>
    </w:p>
    <w:p w:rsidR="00C7461E" w:rsidRPr="008B48A1" w:rsidRDefault="00C7461E" w:rsidP="00C7461E">
      <w:pPr>
        <w:widowControl/>
        <w:ind w:firstLine="709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7.4.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C7461E" w:rsidRPr="008B48A1" w:rsidRDefault="00C7461E" w:rsidP="00C7461E">
      <w:pPr>
        <w:widowControl/>
        <w:tabs>
          <w:tab w:val="left" w:pos="4290"/>
        </w:tabs>
        <w:ind w:firstLine="540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ab/>
      </w:r>
    </w:p>
    <w:p w:rsidR="00C7461E" w:rsidRDefault="00C7461E" w:rsidP="00C7461E">
      <w:pPr>
        <w:widowControl/>
        <w:spacing w:after="120"/>
        <w:ind w:firstLine="709"/>
        <w:jc w:val="center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8. Заключительные положения</w:t>
      </w:r>
    </w:p>
    <w:p w:rsidR="00847C38" w:rsidRPr="008B48A1" w:rsidRDefault="00847C38" w:rsidP="00C7461E">
      <w:pPr>
        <w:widowControl/>
        <w:spacing w:after="120"/>
        <w:ind w:firstLine="709"/>
        <w:jc w:val="center"/>
        <w:rPr>
          <w:sz w:val="28"/>
          <w:szCs w:val="28"/>
          <w:lang w:eastAsia="en-US"/>
        </w:rPr>
      </w:pP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8.1. 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Настоящий Договор составлен в 2 (двух) экземплярах, имеющих одинаковую юридическую силу, и предоставляется: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 экземпляр – Администрации,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2 экземпляр - Заявителю.</w:t>
      </w:r>
    </w:p>
    <w:p w:rsidR="00C7461E" w:rsidRPr="008B48A1" w:rsidRDefault="00C7461E" w:rsidP="008B18D3">
      <w:pPr>
        <w:widowControl/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В качестве неотъемлемой части Договора к нему прилагается:</w:t>
      </w:r>
    </w:p>
    <w:p w:rsidR="00C7461E" w:rsidRPr="008B48A1" w:rsidRDefault="00C7461E" w:rsidP="008B18D3">
      <w:pPr>
        <w:ind w:firstLine="709"/>
        <w:jc w:val="both"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1) схема размещения нестационарных торговых объектов на территории муниципального образования Щербиновский район;</w:t>
      </w:r>
    </w:p>
    <w:p w:rsidR="00C7461E" w:rsidRPr="008B48A1" w:rsidRDefault="00C7461E" w:rsidP="008B18D3">
      <w:pPr>
        <w:widowControl/>
        <w:ind w:firstLine="709"/>
        <w:jc w:val="both"/>
        <w:rPr>
          <w:bCs/>
          <w:sz w:val="28"/>
          <w:szCs w:val="28"/>
          <w:lang w:eastAsia="ar-SA"/>
        </w:rPr>
      </w:pPr>
      <w:r w:rsidRPr="008B48A1">
        <w:rPr>
          <w:bCs/>
          <w:sz w:val="28"/>
          <w:szCs w:val="28"/>
          <w:lang w:eastAsia="ar-SA"/>
        </w:rPr>
        <w:t xml:space="preserve">2) протокол комиссии </w:t>
      </w:r>
      <w:r w:rsidRPr="00B24CC9">
        <w:rPr>
          <w:sz w:val="28"/>
          <w:szCs w:val="28"/>
        </w:rPr>
        <w:t xml:space="preserve">по проведению конкурса на право размещения </w:t>
      </w:r>
      <w:r w:rsidRPr="00F767CE">
        <w:rPr>
          <w:sz w:val="28"/>
          <w:szCs w:val="28"/>
        </w:rPr>
        <w:t xml:space="preserve">нестационарных торговых объектов на территории </w:t>
      </w:r>
      <w:r>
        <w:rPr>
          <w:sz w:val="28"/>
          <w:szCs w:val="28"/>
        </w:rPr>
        <w:t>Ейскоукрепленского</w:t>
      </w:r>
      <w:r w:rsidRPr="00F767CE">
        <w:rPr>
          <w:sz w:val="28"/>
          <w:szCs w:val="28"/>
        </w:rPr>
        <w:t xml:space="preserve"> сельского поселения Щербиновского района</w:t>
      </w:r>
      <w:r w:rsidRPr="008B48A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 № _____ от «</w:t>
      </w:r>
      <w:r w:rsidRPr="008B48A1">
        <w:rPr>
          <w:bCs/>
          <w:sz w:val="28"/>
          <w:szCs w:val="28"/>
          <w:lang w:eastAsia="ar-SA"/>
        </w:rPr>
        <w:t>_</w:t>
      </w:r>
      <w:r>
        <w:rPr>
          <w:bCs/>
          <w:sz w:val="28"/>
          <w:szCs w:val="28"/>
          <w:lang w:eastAsia="ar-SA"/>
        </w:rPr>
        <w:t>_» ________ 20__ г.</w:t>
      </w:r>
    </w:p>
    <w:p w:rsidR="00C7461E" w:rsidRPr="008B48A1" w:rsidRDefault="00C7461E" w:rsidP="00C7461E">
      <w:pPr>
        <w:widowControl/>
        <w:ind w:firstLine="851"/>
        <w:jc w:val="center"/>
        <w:rPr>
          <w:b/>
          <w:bCs/>
          <w:sz w:val="28"/>
          <w:szCs w:val="28"/>
          <w:lang w:eastAsia="ar-SA"/>
        </w:rPr>
      </w:pPr>
    </w:p>
    <w:p w:rsidR="00C7461E" w:rsidRPr="008B48A1" w:rsidRDefault="00C7461E" w:rsidP="00C7461E">
      <w:pPr>
        <w:widowControl/>
        <w:ind w:firstLine="851"/>
        <w:jc w:val="center"/>
        <w:rPr>
          <w:bCs/>
          <w:sz w:val="28"/>
          <w:szCs w:val="28"/>
          <w:lang w:eastAsia="ar-SA"/>
        </w:rPr>
      </w:pPr>
      <w:r w:rsidRPr="008B48A1">
        <w:rPr>
          <w:bCs/>
          <w:sz w:val="28"/>
          <w:szCs w:val="28"/>
          <w:lang w:eastAsia="ar-SA"/>
        </w:rPr>
        <w:t>9. Юридические адреса, реквизиты и подписи Сторон</w:t>
      </w:r>
    </w:p>
    <w:p w:rsidR="00C7461E" w:rsidRPr="008B48A1" w:rsidRDefault="00C7461E" w:rsidP="00C7461E">
      <w:pPr>
        <w:widowControl/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808"/>
        <w:gridCol w:w="180"/>
        <w:gridCol w:w="1798"/>
        <w:gridCol w:w="179"/>
        <w:gridCol w:w="105"/>
        <w:gridCol w:w="2778"/>
        <w:gridCol w:w="180"/>
        <w:gridCol w:w="1824"/>
      </w:tblGrid>
      <w:tr w:rsidR="00C7461E" w:rsidRPr="008B48A1" w:rsidTr="00E6603B">
        <w:tc>
          <w:tcPr>
            <w:tcW w:w="4965" w:type="dxa"/>
            <w:gridSpan w:val="4"/>
          </w:tcPr>
          <w:p w:rsidR="00C7461E" w:rsidRPr="008B48A1" w:rsidRDefault="00C7461E" w:rsidP="00E6603B">
            <w:pPr>
              <w:widowControl/>
              <w:snapToGrid w:val="0"/>
              <w:jc w:val="center"/>
              <w:outlineLvl w:val="4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8B48A1">
              <w:rPr>
                <w:b/>
                <w:bCs/>
                <w:iCs/>
                <w:sz w:val="28"/>
                <w:szCs w:val="28"/>
                <w:lang w:eastAsia="ar-SA"/>
              </w:rPr>
              <w:t xml:space="preserve">Администрация </w:t>
            </w:r>
          </w:p>
          <w:p w:rsidR="00C7461E" w:rsidRPr="008B48A1" w:rsidRDefault="00C7461E" w:rsidP="00E6603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8B18D3" w:rsidRDefault="00C7461E" w:rsidP="00E6603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Администрация </w:t>
            </w:r>
          </w:p>
          <w:p w:rsidR="008B18D3" w:rsidRDefault="00C7461E" w:rsidP="008B18D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Ейскоукрепленского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Щербиновского района</w:t>
            </w:r>
          </w:p>
          <w:p w:rsidR="00C7461E" w:rsidRPr="008B48A1" w:rsidRDefault="00C7461E" w:rsidP="008B18D3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87" w:type="dxa"/>
            <w:gridSpan w:val="4"/>
          </w:tcPr>
          <w:p w:rsidR="00C7461E" w:rsidRPr="008B48A1" w:rsidRDefault="00C7461E" w:rsidP="00E6603B">
            <w:pPr>
              <w:widowControl/>
              <w:snapToGrid w:val="0"/>
              <w:jc w:val="center"/>
              <w:outlineLvl w:val="4"/>
              <w:rPr>
                <w:b/>
                <w:bCs/>
                <w:iCs/>
                <w:sz w:val="28"/>
                <w:szCs w:val="28"/>
                <w:lang w:eastAsia="ar-SA"/>
              </w:rPr>
            </w:pPr>
            <w:r w:rsidRPr="008B48A1">
              <w:rPr>
                <w:b/>
                <w:bCs/>
                <w:iCs/>
                <w:sz w:val="28"/>
                <w:szCs w:val="28"/>
                <w:lang w:eastAsia="ar-SA"/>
              </w:rPr>
              <w:t xml:space="preserve">Заявитель </w:t>
            </w:r>
          </w:p>
          <w:p w:rsidR="00C7461E" w:rsidRPr="008B48A1" w:rsidRDefault="00C7461E" w:rsidP="00E6603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  <w:p w:rsidR="00C7461E" w:rsidRPr="008B48A1" w:rsidRDefault="00C7461E" w:rsidP="00E6603B">
            <w:pPr>
              <w:widowControl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rPr>
          <w:trHeight w:val="453"/>
        </w:trPr>
        <w:tc>
          <w:tcPr>
            <w:tcW w:w="2988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b/>
                <w:sz w:val="28"/>
                <w:szCs w:val="28"/>
                <w:lang w:eastAsia="en-US"/>
              </w:rPr>
            </w:pPr>
            <w:r w:rsidRPr="008B48A1">
              <w:rPr>
                <w:b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1798" w:type="dxa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jc w:val="right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42" w:type="dxa"/>
            <w:gridSpan w:val="4"/>
          </w:tcPr>
          <w:p w:rsidR="00C7461E" w:rsidRPr="008B48A1" w:rsidRDefault="00C7461E" w:rsidP="00E6603B">
            <w:pPr>
              <w:widowControl/>
              <w:snapToGrid w:val="0"/>
              <w:rPr>
                <w:b/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   </w:t>
            </w:r>
            <w:r w:rsidRPr="008B48A1">
              <w:rPr>
                <w:b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rPr>
          <w:cantSplit/>
        </w:trPr>
        <w:tc>
          <w:tcPr>
            <w:tcW w:w="4786" w:type="dxa"/>
            <w:gridSpan w:val="3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gridSpan w:val="3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rPr>
          <w:cantSplit/>
        </w:trPr>
        <w:tc>
          <w:tcPr>
            <w:tcW w:w="4786" w:type="dxa"/>
            <w:gridSpan w:val="3"/>
            <w:tcBorders>
              <w:top w:val="single" w:sz="4" w:space="0" w:color="000000"/>
            </w:tcBorders>
          </w:tcPr>
          <w:p w:rsidR="00C7461E" w:rsidRPr="008B48A1" w:rsidRDefault="00C7461E" w:rsidP="00E6603B">
            <w:pPr>
              <w:widowControl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>ИНН ___________________</w:t>
            </w:r>
          </w:p>
          <w:p w:rsidR="00C7461E" w:rsidRPr="008B48A1" w:rsidRDefault="00C7461E" w:rsidP="00E6603B">
            <w:pPr>
              <w:widowControl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>ОГРН ____________, КПП _________</w:t>
            </w:r>
          </w:p>
        </w:tc>
        <w:tc>
          <w:tcPr>
            <w:tcW w:w="284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000000"/>
            </w:tcBorders>
          </w:tcPr>
          <w:p w:rsidR="00C7461E" w:rsidRPr="008B48A1" w:rsidRDefault="00C7461E" w:rsidP="00E6603B">
            <w:pPr>
              <w:widowControl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c>
          <w:tcPr>
            <w:tcW w:w="2808" w:type="dxa"/>
          </w:tcPr>
          <w:p w:rsidR="00C7461E" w:rsidRPr="008B48A1" w:rsidRDefault="00C7461E" w:rsidP="00E6603B">
            <w:pPr>
              <w:widowControl/>
              <w:snapToGrid w:val="0"/>
              <w:rPr>
                <w:b/>
                <w:sz w:val="28"/>
                <w:szCs w:val="28"/>
                <w:lang w:eastAsia="en-US"/>
              </w:rPr>
            </w:pPr>
            <w:r w:rsidRPr="008B48A1">
              <w:rPr>
                <w:b/>
                <w:sz w:val="28"/>
                <w:szCs w:val="28"/>
                <w:lang w:eastAsia="en-US"/>
              </w:rPr>
              <w:t>Фактический адрес:</w:t>
            </w:r>
          </w:p>
        </w:tc>
        <w:tc>
          <w:tcPr>
            <w:tcW w:w="1978" w:type="dxa"/>
            <w:gridSpan w:val="2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3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  </w:t>
            </w:r>
            <w:r w:rsidRPr="008B48A1">
              <w:rPr>
                <w:b/>
                <w:sz w:val="28"/>
                <w:szCs w:val="28"/>
                <w:lang w:eastAsia="en-US"/>
              </w:rPr>
              <w:t>Фактический адрес:</w:t>
            </w:r>
          </w:p>
        </w:tc>
        <w:tc>
          <w:tcPr>
            <w:tcW w:w="2004" w:type="dxa"/>
            <w:gridSpan w:val="2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rPr>
          <w:cantSplit/>
        </w:trPr>
        <w:tc>
          <w:tcPr>
            <w:tcW w:w="4786" w:type="dxa"/>
            <w:gridSpan w:val="3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gridSpan w:val="3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C7461E" w:rsidRPr="008B48A1" w:rsidTr="00E6603B">
        <w:trPr>
          <w:cantSplit/>
        </w:trPr>
        <w:tc>
          <w:tcPr>
            <w:tcW w:w="478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Телефон: </w:t>
            </w:r>
          </w:p>
        </w:tc>
        <w:tc>
          <w:tcPr>
            <w:tcW w:w="284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eastAsia="en-US"/>
              </w:rPr>
              <w:t xml:space="preserve">Телефон: </w:t>
            </w:r>
          </w:p>
        </w:tc>
      </w:tr>
      <w:tr w:rsidR="00C7461E" w:rsidRPr="008B48A1" w:rsidTr="00E6603B">
        <w:trPr>
          <w:cantSplit/>
        </w:trPr>
        <w:tc>
          <w:tcPr>
            <w:tcW w:w="4786" w:type="dxa"/>
            <w:gridSpan w:val="3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eastAsia="en-US"/>
              </w:rPr>
            </w:pPr>
            <w:r w:rsidRPr="008B48A1">
              <w:rPr>
                <w:sz w:val="28"/>
                <w:szCs w:val="28"/>
                <w:lang w:val="de-DE" w:eastAsia="en-US"/>
              </w:rPr>
              <w:t xml:space="preserve">e-mail:  </w:t>
            </w:r>
          </w:p>
        </w:tc>
        <w:tc>
          <w:tcPr>
            <w:tcW w:w="284" w:type="dxa"/>
            <w:gridSpan w:val="2"/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4782" w:type="dxa"/>
            <w:gridSpan w:val="3"/>
            <w:tcBorders>
              <w:bottom w:val="single" w:sz="4" w:space="0" w:color="000000"/>
            </w:tcBorders>
          </w:tcPr>
          <w:p w:rsidR="00C7461E" w:rsidRPr="008B48A1" w:rsidRDefault="00C7461E" w:rsidP="00E6603B">
            <w:pPr>
              <w:widowControl/>
              <w:snapToGrid w:val="0"/>
              <w:rPr>
                <w:sz w:val="28"/>
                <w:szCs w:val="28"/>
                <w:lang w:val="en-US" w:eastAsia="en-US"/>
              </w:rPr>
            </w:pPr>
            <w:r w:rsidRPr="008B48A1">
              <w:rPr>
                <w:sz w:val="28"/>
                <w:szCs w:val="28"/>
                <w:lang w:val="de-DE" w:eastAsia="en-US"/>
              </w:rPr>
              <w:t>e-mail:</w:t>
            </w:r>
            <w:r w:rsidRPr="008B48A1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</w:tr>
    </w:tbl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</w:p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>/_______/ ____________________                  __________________________</w:t>
      </w:r>
    </w:p>
    <w:p w:rsidR="00C7461E" w:rsidRPr="008B48A1" w:rsidRDefault="00C7461E" w:rsidP="00C7461E">
      <w:pPr>
        <w:widowControl/>
        <w:rPr>
          <w:sz w:val="28"/>
          <w:szCs w:val="28"/>
          <w:lang w:eastAsia="en-US"/>
        </w:rPr>
      </w:pPr>
      <w:r w:rsidRPr="008B48A1">
        <w:rPr>
          <w:sz w:val="28"/>
          <w:szCs w:val="28"/>
          <w:lang w:eastAsia="en-US"/>
        </w:rPr>
        <w:t xml:space="preserve">                                  М.П.                                                            М.П.</w:t>
      </w:r>
    </w:p>
    <w:p w:rsidR="00C7461E" w:rsidRPr="008B48A1" w:rsidRDefault="00C7461E" w:rsidP="00C7461E">
      <w:pPr>
        <w:widowControl/>
        <w:rPr>
          <w:sz w:val="28"/>
          <w:szCs w:val="22"/>
          <w:lang w:eastAsia="en-US"/>
        </w:rPr>
      </w:pPr>
    </w:p>
    <w:p w:rsidR="00C7461E" w:rsidRDefault="00C7461E" w:rsidP="00C7461E">
      <w:pPr>
        <w:widowControl/>
        <w:rPr>
          <w:sz w:val="28"/>
          <w:szCs w:val="28"/>
        </w:rPr>
      </w:pPr>
    </w:p>
    <w:p w:rsidR="00C7461E" w:rsidRPr="006A218F" w:rsidRDefault="00C7461E" w:rsidP="00C7461E"/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Default="00C7461E" w:rsidP="00C7461E">
      <w:pPr>
        <w:widowControl/>
        <w:ind w:left="4820"/>
        <w:jc w:val="center"/>
        <w:rPr>
          <w:sz w:val="28"/>
          <w:szCs w:val="28"/>
        </w:rPr>
      </w:pPr>
    </w:p>
    <w:p w:rsidR="00C7461E" w:rsidRPr="00FA27CC" w:rsidRDefault="00C7461E" w:rsidP="00C7461E"/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7D2BAE" w:rsidRDefault="007D2BAE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5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D353A6">
        <w:rPr>
          <w:sz w:val="20"/>
          <w:szCs w:val="20"/>
        </w:rPr>
        <w:t>31</w:t>
      </w:r>
      <w:r w:rsidR="008A5F9B">
        <w:rPr>
          <w:sz w:val="20"/>
          <w:szCs w:val="20"/>
        </w:rPr>
        <w:t>.0</w:t>
      </w:r>
      <w:r w:rsidR="00847C38">
        <w:rPr>
          <w:sz w:val="20"/>
          <w:szCs w:val="20"/>
        </w:rPr>
        <w:t>5</w:t>
      </w:r>
      <w:r w:rsidR="008A5F9B">
        <w:rPr>
          <w:sz w:val="20"/>
          <w:szCs w:val="20"/>
        </w:rPr>
        <w:t>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24D0B">
      <w:headerReference w:type="even" r:id="rId16"/>
      <w:headerReference w:type="default" r:id="rId17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32" w:rsidRDefault="00F43B32">
      <w:r>
        <w:separator/>
      </w:r>
    </w:p>
  </w:endnote>
  <w:endnote w:type="continuationSeparator" w:id="1">
    <w:p w:rsidR="00F43B32" w:rsidRDefault="00F43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32" w:rsidRDefault="00F43B32">
      <w:r>
        <w:separator/>
      </w:r>
    </w:p>
  </w:footnote>
  <w:footnote w:type="continuationSeparator" w:id="1">
    <w:p w:rsidR="00F43B32" w:rsidRDefault="00F43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0D735E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0D735E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47C38">
                  <w:rPr>
                    <w:rStyle w:val="a6"/>
                    <w:noProof/>
                  </w:rPr>
                  <w:t>28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0D735E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0D735E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47C38">
                  <w:rPr>
                    <w:rStyle w:val="a6"/>
                    <w:noProof/>
                  </w:rPr>
                  <w:t>27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3"/>
  </w:num>
  <w:num w:numId="14">
    <w:abstractNumId w:val="4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2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1986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65CE"/>
    <w:rsid w:val="00EE31E7"/>
    <w:rsid w:val="00EF0C62"/>
    <w:rsid w:val="00EF111A"/>
    <w:rsid w:val="00EF2BB2"/>
    <w:rsid w:val="00EF3871"/>
    <w:rsid w:val="00EF7A3A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Знак Знак"/>
    <w:rsid w:val="00D353A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554FF0FC3C99161B80F4BEDEF6A732C1E3A8ABADE4299A112BF8C3EM4T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54FF0FC3C99161B80F4BEDEF6A732C1F3C8AB5DA4299A112BF8C3EM4T7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54FF0FC3C99161B80F4BEDEF6A732C17338FB2DD4AC4AB1AE6803C408E2BF54D1D37ACB7E83A16M0T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eisk-pp2@mail.ru" TargetMode="External"/><Relationship Id="rId10" Type="http://schemas.openxmlformats.org/officeDocument/2006/relationships/hyperlink" Target="consultantplus://offline/ref=5554FF0FC3C99161B80F4BEDEF6A732C17338FB2DD4AC4AB1AE6803C408E2BF54D1D37ACB7E83A16M0TB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554FF0FC3C99161B80F4BEDEF6A732C173E83BAD349C4AB1AE6803C40M8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7441</Words>
  <Characters>42414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49756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2</cp:revision>
  <cp:lastPrinted>2016-10-17T06:59:00Z</cp:lastPrinted>
  <dcterms:created xsi:type="dcterms:W3CDTF">2017-07-20T11:01:00Z</dcterms:created>
  <dcterms:modified xsi:type="dcterms:W3CDTF">2017-07-20T11:01:00Z</dcterms:modified>
</cp:coreProperties>
</file>